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2507" w14:textId="77777777" w:rsidR="00541503" w:rsidRPr="00D32C14" w:rsidRDefault="00541503" w:rsidP="00BF295F">
      <w:pPr>
        <w:spacing w:after="0" w:line="264" w:lineRule="auto"/>
        <w:rPr>
          <w:rFonts w:ascii="Calibri Light" w:hAnsi="Calibri Light" w:cstheme="minorHAnsi"/>
          <w:sz w:val="24"/>
          <w:szCs w:val="24"/>
        </w:rPr>
      </w:pPr>
    </w:p>
    <w:p w14:paraId="2A764EFE" w14:textId="7190D42F" w:rsidR="0050532B" w:rsidRPr="00D32C14" w:rsidRDefault="00690B18" w:rsidP="00BF295F">
      <w:pPr>
        <w:spacing w:after="0" w:line="264" w:lineRule="auto"/>
        <w:ind w:left="2268"/>
        <w:rPr>
          <w:rFonts w:ascii="Calibri Light" w:hAnsi="Calibri Light" w:cstheme="minorHAnsi"/>
          <w:b/>
          <w:sz w:val="24"/>
          <w:szCs w:val="24"/>
        </w:rPr>
      </w:pPr>
      <w:r w:rsidRPr="00D32C14">
        <w:rPr>
          <w:rFonts w:ascii="Calibri Light" w:hAnsi="Calibri Light" w:cstheme="minorHAnsi"/>
          <w:b/>
          <w:sz w:val="24"/>
          <w:szCs w:val="24"/>
        </w:rPr>
        <w:t>Resolução nº 0</w:t>
      </w:r>
      <w:r w:rsidR="00064B5D">
        <w:rPr>
          <w:rFonts w:ascii="Calibri Light" w:hAnsi="Calibri Light" w:cstheme="minorHAnsi"/>
          <w:b/>
          <w:sz w:val="24"/>
          <w:szCs w:val="24"/>
        </w:rPr>
        <w:t>0</w:t>
      </w:r>
      <w:r w:rsidR="00F90DA7">
        <w:rPr>
          <w:rFonts w:ascii="Calibri Light" w:hAnsi="Calibri Light" w:cstheme="minorHAnsi"/>
          <w:b/>
          <w:sz w:val="24"/>
          <w:szCs w:val="24"/>
        </w:rPr>
        <w:t>4</w:t>
      </w:r>
      <w:r w:rsidR="00DD1EAB" w:rsidRPr="00D32C14">
        <w:rPr>
          <w:rFonts w:ascii="Calibri Light" w:hAnsi="Calibri Light" w:cstheme="minorHAnsi"/>
          <w:b/>
          <w:sz w:val="24"/>
          <w:szCs w:val="24"/>
        </w:rPr>
        <w:t>/20</w:t>
      </w:r>
      <w:r w:rsidR="00C54FA3" w:rsidRPr="00D32C14">
        <w:rPr>
          <w:rFonts w:ascii="Calibri Light" w:hAnsi="Calibri Light" w:cstheme="minorHAnsi"/>
          <w:b/>
          <w:sz w:val="24"/>
          <w:szCs w:val="24"/>
        </w:rPr>
        <w:t>2</w:t>
      </w:r>
      <w:r w:rsidR="00064B5D">
        <w:rPr>
          <w:rFonts w:ascii="Calibri Light" w:hAnsi="Calibri Light" w:cstheme="minorHAnsi"/>
          <w:b/>
          <w:sz w:val="24"/>
          <w:szCs w:val="24"/>
        </w:rPr>
        <w:t>4</w:t>
      </w:r>
    </w:p>
    <w:p w14:paraId="17C12AC3" w14:textId="77777777" w:rsidR="0050532B" w:rsidRPr="00BF295F" w:rsidRDefault="0050532B" w:rsidP="00BF295F">
      <w:pPr>
        <w:spacing w:after="0" w:line="264" w:lineRule="auto"/>
        <w:rPr>
          <w:rFonts w:ascii="Calibri Light" w:hAnsi="Calibri Light" w:cstheme="minorHAnsi"/>
          <w:sz w:val="24"/>
          <w:szCs w:val="24"/>
        </w:rPr>
      </w:pPr>
    </w:p>
    <w:p w14:paraId="68922F10" w14:textId="57908166" w:rsidR="00EA6CFE" w:rsidRPr="00BF295F" w:rsidRDefault="00F90DA7" w:rsidP="00BF295F">
      <w:pPr>
        <w:spacing w:after="0" w:line="264" w:lineRule="auto"/>
        <w:ind w:left="2268"/>
        <w:jc w:val="both"/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t>DEFINE AS AÇÕES PRIORITÁRIAS RELACIONADA PELO</w:t>
      </w:r>
      <w:r w:rsidR="00EA6CFE" w:rsidRPr="00BF295F">
        <w:rPr>
          <w:rFonts w:ascii="Calibri Light" w:hAnsi="Calibri Light" w:cstheme="minorHAnsi"/>
          <w:sz w:val="24"/>
          <w:szCs w:val="24"/>
        </w:rPr>
        <w:t xml:space="preserve"> PLANO DE AÇÃO DO CONSELHO MUNICIPAL DOS DIREITOS DA CRIANÇA E DO ADOLESCENTE – CMDCA </w:t>
      </w:r>
      <w:r w:rsidR="00A709B3">
        <w:rPr>
          <w:rFonts w:ascii="Calibri Light" w:hAnsi="Calibri Light" w:cstheme="minorHAnsi"/>
          <w:sz w:val="24"/>
          <w:szCs w:val="24"/>
        </w:rPr>
        <w:t>DO</w:t>
      </w:r>
      <w:r w:rsidR="00EA6CFE" w:rsidRPr="00BF295F">
        <w:rPr>
          <w:rFonts w:ascii="Calibri Light" w:hAnsi="Calibri Light" w:cstheme="minorHAnsi"/>
          <w:sz w:val="24"/>
          <w:szCs w:val="24"/>
        </w:rPr>
        <w:t xml:space="preserve"> MUNICÍPIO DE BENEDITO NOVO/SC PARA O ANO DE 20</w:t>
      </w:r>
      <w:r w:rsidR="0022586F">
        <w:rPr>
          <w:rFonts w:ascii="Calibri Light" w:hAnsi="Calibri Light" w:cstheme="minorHAnsi"/>
          <w:sz w:val="24"/>
          <w:szCs w:val="24"/>
        </w:rPr>
        <w:t>2</w:t>
      </w:r>
      <w:r w:rsidR="00064B5D">
        <w:rPr>
          <w:rFonts w:ascii="Calibri Light" w:hAnsi="Calibri Light" w:cstheme="minorHAnsi"/>
          <w:sz w:val="24"/>
          <w:szCs w:val="24"/>
        </w:rPr>
        <w:t>5</w:t>
      </w:r>
      <w:r w:rsidR="00EA6CFE" w:rsidRPr="00BF295F">
        <w:rPr>
          <w:rFonts w:ascii="Calibri Light" w:hAnsi="Calibri Light" w:cstheme="minorHAnsi"/>
          <w:sz w:val="24"/>
          <w:szCs w:val="24"/>
        </w:rPr>
        <w:t>.</w:t>
      </w:r>
    </w:p>
    <w:p w14:paraId="4B2469CE" w14:textId="77777777" w:rsidR="00EA6CFE" w:rsidRPr="00BF295F" w:rsidRDefault="00EA6CFE" w:rsidP="00BF295F">
      <w:pPr>
        <w:spacing w:after="0" w:line="264" w:lineRule="auto"/>
        <w:rPr>
          <w:rFonts w:ascii="Calibri Light" w:hAnsi="Calibri Light" w:cstheme="minorHAnsi"/>
          <w:sz w:val="24"/>
          <w:szCs w:val="24"/>
        </w:rPr>
      </w:pPr>
    </w:p>
    <w:p w14:paraId="4EFBDA61" w14:textId="723D5015" w:rsidR="00EA6CFE" w:rsidRPr="00BF295F" w:rsidRDefault="00EA6CFE" w:rsidP="00BF295F">
      <w:pPr>
        <w:spacing w:after="0" w:line="240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  <w:r w:rsidRPr="00BF295F">
        <w:rPr>
          <w:rFonts w:ascii="Calibri Light" w:hAnsi="Calibri Light" w:cstheme="minorHAnsi"/>
          <w:sz w:val="24"/>
          <w:szCs w:val="24"/>
        </w:rPr>
        <w:t xml:space="preserve">O Conselho Municipal dos Direitos da Criança e do Adolescente – CMDCA de Benedito Novo, no uso de suas atribuições legais conferidas pela Lei Municipal nº 1.782/2015, pelas Resoluções de nº 137/2010 e 105/2015 do Conselho Nacional dos Direitos da Criança e do Adolescente – CONANDA, e amparado na Lei Federal nº 8.069/1990, </w:t>
      </w:r>
      <w:r w:rsidRPr="006D38C0">
        <w:rPr>
          <w:rFonts w:ascii="Calibri Light" w:hAnsi="Calibri Light" w:cstheme="minorHAnsi"/>
          <w:sz w:val="24"/>
          <w:szCs w:val="24"/>
          <w:u w:val="single"/>
        </w:rPr>
        <w:t>resolve</w:t>
      </w:r>
      <w:r w:rsidR="006B1154" w:rsidRPr="006D38C0">
        <w:rPr>
          <w:rFonts w:ascii="Calibri Light" w:hAnsi="Calibri Light" w:cstheme="minorHAnsi"/>
          <w:sz w:val="24"/>
          <w:szCs w:val="24"/>
        </w:rPr>
        <w:t>:</w:t>
      </w:r>
    </w:p>
    <w:p w14:paraId="2EF58D36" w14:textId="77777777" w:rsidR="00EA6CFE" w:rsidRPr="00BF295F" w:rsidRDefault="00EA6CFE" w:rsidP="00BF295F">
      <w:pPr>
        <w:spacing w:after="0" w:line="264" w:lineRule="auto"/>
        <w:rPr>
          <w:rFonts w:ascii="Calibri Light" w:hAnsi="Calibri Light" w:cstheme="minorHAnsi"/>
          <w:sz w:val="24"/>
          <w:szCs w:val="24"/>
        </w:rPr>
      </w:pPr>
    </w:p>
    <w:p w14:paraId="6F395E68" w14:textId="77777777" w:rsidR="00F90DA7" w:rsidRDefault="00A76663" w:rsidP="00F90DA7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  <w:r w:rsidRPr="00BF295F">
        <w:rPr>
          <w:rFonts w:ascii="Calibri Light" w:hAnsi="Calibri Light" w:cstheme="minorHAnsi"/>
          <w:sz w:val="24"/>
          <w:szCs w:val="24"/>
        </w:rPr>
        <w:t xml:space="preserve">Art. 1º - </w:t>
      </w:r>
      <w:r w:rsidR="00F90DA7">
        <w:rPr>
          <w:rFonts w:ascii="Calibri Light" w:hAnsi="Calibri Light" w:cstheme="minorHAnsi"/>
          <w:sz w:val="24"/>
          <w:szCs w:val="24"/>
        </w:rPr>
        <w:t xml:space="preserve">Relacionar as seguintes ações previstas pelo Plano de Ação deste conselho para o exercício de 2025 como </w:t>
      </w:r>
      <w:r w:rsidR="00F90DA7" w:rsidRPr="00F90DA7">
        <w:rPr>
          <w:rFonts w:ascii="Calibri Light" w:hAnsi="Calibri Light" w:cstheme="minorHAnsi"/>
          <w:sz w:val="24"/>
          <w:szCs w:val="24"/>
          <w:u w:val="single"/>
        </w:rPr>
        <w:t>prioritárias</w:t>
      </w:r>
      <w:r w:rsidR="00F90DA7">
        <w:rPr>
          <w:rFonts w:ascii="Calibri Light" w:hAnsi="Calibri Light" w:cstheme="minorHAnsi"/>
          <w:sz w:val="24"/>
          <w:szCs w:val="24"/>
        </w:rPr>
        <w:t>:</w:t>
      </w:r>
    </w:p>
    <w:p w14:paraId="014379D2" w14:textId="77777777" w:rsidR="00F90DA7" w:rsidRDefault="00F90DA7" w:rsidP="00F90DA7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</w:p>
    <w:p w14:paraId="7399E9AE" w14:textId="4ABAB850" w:rsidR="00F90DA7" w:rsidRPr="00F90DA7" w:rsidRDefault="00F90DA7" w:rsidP="00F90DA7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t xml:space="preserve">a) </w:t>
      </w:r>
      <w:r w:rsidRPr="00F90DA7">
        <w:rPr>
          <w:rFonts w:ascii="Calibri Light" w:hAnsi="Calibri Light" w:cstheme="minorHAnsi"/>
          <w:sz w:val="24"/>
          <w:szCs w:val="24"/>
        </w:rPr>
        <w:t>Campanha contra violência e exploração sexual infanto-juvenil.</w:t>
      </w:r>
    </w:p>
    <w:p w14:paraId="0EF50D52" w14:textId="5F8830E6" w:rsidR="00F90DA7" w:rsidRDefault="00F90DA7" w:rsidP="00BF295F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t xml:space="preserve">b) </w:t>
      </w:r>
      <w:r w:rsidRPr="00F90DA7">
        <w:rPr>
          <w:rFonts w:ascii="Calibri Light" w:hAnsi="Calibri Light" w:cstheme="minorHAnsi"/>
          <w:sz w:val="24"/>
          <w:szCs w:val="24"/>
        </w:rPr>
        <w:t>Campanha contra a violência física e psicológica derivadas do bullying/cyberbullying.</w:t>
      </w:r>
    </w:p>
    <w:p w14:paraId="594E7B36" w14:textId="5A2D807D" w:rsidR="00F90DA7" w:rsidRDefault="00F90DA7" w:rsidP="00BF295F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  <w:r>
        <w:rPr>
          <w:rFonts w:ascii="Calibri Light" w:hAnsi="Calibri Light" w:cstheme="minorHAnsi"/>
          <w:sz w:val="24"/>
          <w:szCs w:val="24"/>
        </w:rPr>
        <w:t xml:space="preserve">c) </w:t>
      </w:r>
      <w:r w:rsidRPr="00F90DA7">
        <w:rPr>
          <w:rFonts w:ascii="Calibri Light" w:hAnsi="Calibri Light" w:cstheme="minorHAnsi"/>
          <w:sz w:val="24"/>
          <w:szCs w:val="24"/>
        </w:rPr>
        <w:t>Prevenção e combate a substâncias entorpecentes como álcool e drogas.</w:t>
      </w:r>
    </w:p>
    <w:p w14:paraId="65D83758" w14:textId="77777777" w:rsidR="00A76663" w:rsidRPr="00BF295F" w:rsidRDefault="00A76663" w:rsidP="00BF295F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</w:p>
    <w:p w14:paraId="32AA8BAD" w14:textId="0D960B04" w:rsidR="00E557AE" w:rsidRPr="00D32C14" w:rsidRDefault="00E557AE" w:rsidP="00BF295F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  <w:r w:rsidRPr="00D32C14">
        <w:rPr>
          <w:rFonts w:ascii="Calibri Light" w:hAnsi="Calibri Light" w:cstheme="minorHAnsi"/>
          <w:sz w:val="24"/>
          <w:szCs w:val="24"/>
        </w:rPr>
        <w:t xml:space="preserve">Art. </w:t>
      </w:r>
      <w:r w:rsidR="00F90DA7">
        <w:rPr>
          <w:rFonts w:ascii="Calibri Light" w:hAnsi="Calibri Light" w:cstheme="minorHAnsi"/>
          <w:sz w:val="24"/>
          <w:szCs w:val="24"/>
        </w:rPr>
        <w:t>2</w:t>
      </w:r>
      <w:r w:rsidRPr="00D32C14">
        <w:rPr>
          <w:rFonts w:ascii="Calibri Light" w:hAnsi="Calibri Light" w:cstheme="minorHAnsi"/>
          <w:sz w:val="24"/>
          <w:szCs w:val="24"/>
        </w:rPr>
        <w:t>º - Esta resolução entra em vigor na data de sua publicação, revogadas as disposições em contrário.</w:t>
      </w:r>
    </w:p>
    <w:p w14:paraId="53BD4024" w14:textId="77777777" w:rsidR="00E557AE" w:rsidRPr="00D32C14" w:rsidRDefault="00E557AE" w:rsidP="00BF295F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</w:p>
    <w:p w14:paraId="1E528C2F" w14:textId="5C3B506D" w:rsidR="00E557AE" w:rsidRPr="00D32C14" w:rsidRDefault="00F2558D" w:rsidP="009F2B35">
      <w:pPr>
        <w:spacing w:after="0" w:line="264" w:lineRule="auto"/>
        <w:ind w:firstLine="709"/>
        <w:jc w:val="right"/>
        <w:rPr>
          <w:rFonts w:ascii="Calibri Light" w:hAnsi="Calibri Light" w:cstheme="minorHAnsi"/>
          <w:sz w:val="24"/>
          <w:szCs w:val="24"/>
        </w:rPr>
      </w:pPr>
      <w:r w:rsidRPr="00D32C14">
        <w:rPr>
          <w:rFonts w:ascii="Calibri Light" w:hAnsi="Calibri Light" w:cstheme="minorHAnsi"/>
          <w:sz w:val="24"/>
          <w:szCs w:val="24"/>
        </w:rPr>
        <w:t>Benedi</w:t>
      </w:r>
      <w:r w:rsidR="0095717B" w:rsidRPr="00D32C14">
        <w:rPr>
          <w:rFonts w:ascii="Calibri Light" w:hAnsi="Calibri Light" w:cstheme="minorHAnsi"/>
          <w:sz w:val="24"/>
          <w:szCs w:val="24"/>
        </w:rPr>
        <w:t xml:space="preserve">to Novo, </w:t>
      </w:r>
      <w:r w:rsidR="00F90DA7">
        <w:rPr>
          <w:rFonts w:ascii="Calibri Light" w:hAnsi="Calibri Light" w:cstheme="minorHAnsi"/>
          <w:sz w:val="24"/>
          <w:szCs w:val="24"/>
        </w:rPr>
        <w:t>04</w:t>
      </w:r>
      <w:r w:rsidR="00EB3B9E" w:rsidRPr="00D32C14">
        <w:rPr>
          <w:rFonts w:ascii="Calibri Light" w:hAnsi="Calibri Light" w:cstheme="minorHAnsi"/>
          <w:sz w:val="24"/>
          <w:szCs w:val="24"/>
        </w:rPr>
        <w:t xml:space="preserve"> </w:t>
      </w:r>
      <w:r w:rsidR="00DD1EAB" w:rsidRPr="00D32C14">
        <w:rPr>
          <w:rFonts w:ascii="Calibri Light" w:hAnsi="Calibri Light" w:cstheme="minorHAnsi"/>
          <w:sz w:val="24"/>
          <w:szCs w:val="24"/>
        </w:rPr>
        <w:t>de</w:t>
      </w:r>
      <w:r w:rsidR="00816376" w:rsidRPr="00D32C14">
        <w:rPr>
          <w:rFonts w:ascii="Calibri Light" w:hAnsi="Calibri Light" w:cstheme="minorHAnsi"/>
          <w:sz w:val="24"/>
          <w:szCs w:val="24"/>
        </w:rPr>
        <w:t xml:space="preserve"> </w:t>
      </w:r>
      <w:r w:rsidR="00F90DA7">
        <w:rPr>
          <w:rFonts w:ascii="Calibri Light" w:hAnsi="Calibri Light" w:cstheme="minorHAnsi"/>
          <w:sz w:val="24"/>
          <w:szCs w:val="24"/>
        </w:rPr>
        <w:t>junho</w:t>
      </w:r>
      <w:r w:rsidR="00DB7EF9" w:rsidRPr="00D32C14">
        <w:rPr>
          <w:rFonts w:ascii="Calibri Light" w:hAnsi="Calibri Light" w:cstheme="minorHAnsi"/>
          <w:sz w:val="24"/>
          <w:szCs w:val="24"/>
        </w:rPr>
        <w:t xml:space="preserve"> </w:t>
      </w:r>
      <w:r w:rsidR="00E557AE" w:rsidRPr="00D32C14">
        <w:rPr>
          <w:rFonts w:ascii="Calibri Light" w:hAnsi="Calibri Light" w:cstheme="minorHAnsi"/>
          <w:sz w:val="24"/>
          <w:szCs w:val="24"/>
        </w:rPr>
        <w:t>de 20</w:t>
      </w:r>
      <w:r w:rsidR="00C54FA3" w:rsidRPr="00D32C14">
        <w:rPr>
          <w:rFonts w:ascii="Calibri Light" w:hAnsi="Calibri Light" w:cstheme="minorHAnsi"/>
          <w:sz w:val="24"/>
          <w:szCs w:val="24"/>
        </w:rPr>
        <w:t>2</w:t>
      </w:r>
      <w:r w:rsidR="00064B5D">
        <w:rPr>
          <w:rFonts w:ascii="Calibri Light" w:hAnsi="Calibri Light" w:cstheme="minorHAnsi"/>
          <w:sz w:val="24"/>
          <w:szCs w:val="24"/>
        </w:rPr>
        <w:t>4</w:t>
      </w:r>
      <w:r w:rsidR="00E557AE" w:rsidRPr="00D32C14">
        <w:rPr>
          <w:rFonts w:ascii="Calibri Light" w:hAnsi="Calibri Light" w:cstheme="minorHAnsi"/>
          <w:sz w:val="24"/>
          <w:szCs w:val="24"/>
        </w:rPr>
        <w:t>.</w:t>
      </w:r>
    </w:p>
    <w:p w14:paraId="5FD89827" w14:textId="78AB9088" w:rsidR="00333820" w:rsidRPr="00D32C14" w:rsidRDefault="00333820" w:rsidP="00BF295F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</w:p>
    <w:p w14:paraId="68D4A53E" w14:textId="77777777" w:rsidR="006B1154" w:rsidRPr="00D32C14" w:rsidRDefault="006B1154" w:rsidP="00BF295F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</w:p>
    <w:p w14:paraId="1351E909" w14:textId="77777777" w:rsidR="00EB3B9E" w:rsidRPr="00BF295F" w:rsidRDefault="00EB3B9E" w:rsidP="00BF295F">
      <w:pPr>
        <w:spacing w:after="0" w:line="264" w:lineRule="auto"/>
        <w:ind w:firstLine="709"/>
        <w:jc w:val="both"/>
        <w:rPr>
          <w:rFonts w:ascii="Calibri Light" w:hAnsi="Calibri Light" w:cstheme="minorHAnsi"/>
          <w:sz w:val="24"/>
          <w:szCs w:val="24"/>
        </w:rPr>
      </w:pPr>
    </w:p>
    <w:p w14:paraId="4865C214" w14:textId="154D397B" w:rsidR="00E557AE" w:rsidRPr="00BF295F" w:rsidRDefault="00A709B3" w:rsidP="00BF295F">
      <w:pPr>
        <w:spacing w:after="0" w:line="264" w:lineRule="auto"/>
        <w:ind w:firstLine="709"/>
        <w:jc w:val="center"/>
        <w:rPr>
          <w:rFonts w:ascii="Calibri Light" w:hAnsi="Calibri Light" w:cstheme="minorHAnsi"/>
          <w:b/>
          <w:sz w:val="24"/>
          <w:szCs w:val="24"/>
        </w:rPr>
      </w:pPr>
      <w:r>
        <w:rPr>
          <w:rFonts w:ascii="Calibri Light" w:hAnsi="Calibri Light" w:cstheme="minorHAnsi"/>
          <w:b/>
          <w:sz w:val="24"/>
          <w:szCs w:val="24"/>
        </w:rPr>
        <w:t>ALAN RAFAEL KINDER</w:t>
      </w:r>
    </w:p>
    <w:p w14:paraId="02D361DF" w14:textId="77777777" w:rsidR="00E557AE" w:rsidRPr="00BF295F" w:rsidRDefault="00E557AE" w:rsidP="00BF295F">
      <w:pPr>
        <w:spacing w:after="0" w:line="264" w:lineRule="auto"/>
        <w:ind w:firstLine="709"/>
        <w:jc w:val="center"/>
        <w:rPr>
          <w:rFonts w:ascii="Calibri Light" w:hAnsi="Calibri Light" w:cstheme="minorHAnsi"/>
          <w:sz w:val="24"/>
          <w:szCs w:val="24"/>
        </w:rPr>
      </w:pPr>
      <w:r w:rsidRPr="00BF295F">
        <w:rPr>
          <w:rFonts w:ascii="Calibri Light" w:hAnsi="Calibri Light" w:cstheme="minorHAnsi"/>
          <w:sz w:val="24"/>
          <w:szCs w:val="24"/>
        </w:rPr>
        <w:t>Presidente do CMDCA</w:t>
      </w:r>
    </w:p>
    <w:sectPr w:rsidR="00E557AE" w:rsidRPr="00BF295F" w:rsidSect="003639BE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18C17" w14:textId="77777777" w:rsidR="001278B5" w:rsidRDefault="001278B5" w:rsidP="00541503">
      <w:pPr>
        <w:spacing w:after="0" w:line="240" w:lineRule="auto"/>
      </w:pPr>
      <w:r>
        <w:separator/>
      </w:r>
    </w:p>
  </w:endnote>
  <w:endnote w:type="continuationSeparator" w:id="0">
    <w:p w14:paraId="5127099C" w14:textId="77777777" w:rsidR="001278B5" w:rsidRDefault="001278B5" w:rsidP="0054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CD6C" w14:textId="77777777" w:rsidR="001278B5" w:rsidRDefault="001278B5" w:rsidP="00541503">
      <w:pPr>
        <w:spacing w:after="0" w:line="240" w:lineRule="auto"/>
      </w:pPr>
      <w:r>
        <w:separator/>
      </w:r>
    </w:p>
  </w:footnote>
  <w:footnote w:type="continuationSeparator" w:id="0">
    <w:p w14:paraId="543EC463" w14:textId="77777777" w:rsidR="001278B5" w:rsidRDefault="001278B5" w:rsidP="0054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1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444"/>
    </w:tblGrid>
    <w:tr w:rsidR="004F4B2A" w:rsidRPr="004F4B2A" w14:paraId="430B4F82" w14:textId="77777777" w:rsidTr="003358E9">
      <w:trPr>
        <w:trHeight w:val="1276"/>
      </w:trPr>
      <w:tc>
        <w:tcPr>
          <w:tcW w:w="2127" w:type="dxa"/>
          <w:shd w:val="clear" w:color="auto" w:fill="auto"/>
        </w:tcPr>
        <w:p w14:paraId="7DE43114" w14:textId="77777777" w:rsidR="004F4B2A" w:rsidRPr="004F4B2A" w:rsidRDefault="004F4B2A" w:rsidP="004F4B2A">
          <w:pPr>
            <w:spacing w:after="0" w:line="240" w:lineRule="auto"/>
            <w:jc w:val="center"/>
            <w:rPr>
              <w:rFonts w:ascii="Calibri Light" w:eastAsia="Times New Roman" w:hAnsi="Calibri Light" w:cs="Calibri"/>
              <w:color w:val="0000FF"/>
              <w:sz w:val="20"/>
              <w:szCs w:val="20"/>
              <w:lang w:eastAsia="pt-BR"/>
            </w:rPr>
          </w:pPr>
          <w:r w:rsidRPr="004F4B2A">
            <w:rPr>
              <w:rFonts w:ascii="Calibri Light" w:eastAsia="Times New Roman" w:hAnsi="Calibri Light" w:cs="Calibri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ADA9064" wp14:editId="2DE23DB2">
                <wp:simplePos x="0" y="0"/>
                <wp:positionH relativeFrom="column">
                  <wp:posOffset>387350</wp:posOffset>
                </wp:positionH>
                <wp:positionV relativeFrom="paragraph">
                  <wp:posOffset>7620</wp:posOffset>
                </wp:positionV>
                <wp:extent cx="828675" cy="895350"/>
                <wp:effectExtent l="0" t="0" r="9525" b="0"/>
                <wp:wrapNone/>
                <wp:docPr id="3" name="Imagem 3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4" w:type="dxa"/>
          <w:shd w:val="clear" w:color="auto" w:fill="auto"/>
        </w:tcPr>
        <w:p w14:paraId="363BD130" w14:textId="77777777" w:rsidR="004F4B2A" w:rsidRPr="004F4B2A" w:rsidRDefault="004F4B2A" w:rsidP="004F4B2A">
          <w:pPr>
            <w:tabs>
              <w:tab w:val="left" w:pos="255"/>
              <w:tab w:val="center" w:pos="2300"/>
            </w:tabs>
            <w:spacing w:after="0" w:line="240" w:lineRule="auto"/>
            <w:rPr>
              <w:rFonts w:ascii="Calibri Light" w:eastAsia="Times New Roman" w:hAnsi="Calibri Light" w:cs="Calibri"/>
              <w:b/>
              <w:color w:val="000000"/>
              <w:sz w:val="20"/>
              <w:szCs w:val="20"/>
              <w:lang w:eastAsia="pt-BR"/>
            </w:rPr>
          </w:pPr>
          <w:r w:rsidRPr="004F4B2A">
            <w:rPr>
              <w:rFonts w:ascii="Calibri Light" w:eastAsia="Times New Roman" w:hAnsi="Calibri Light" w:cs="Calibri"/>
              <w:b/>
              <w:color w:val="000000"/>
              <w:sz w:val="20"/>
              <w:szCs w:val="20"/>
              <w:lang w:eastAsia="pt-BR"/>
            </w:rPr>
            <w:t>ESTADO DE SANTA CATARINA</w:t>
          </w:r>
        </w:p>
        <w:p w14:paraId="2FD50145" w14:textId="77777777" w:rsidR="004F4B2A" w:rsidRPr="004F4B2A" w:rsidRDefault="004F4B2A" w:rsidP="004F4B2A">
          <w:pPr>
            <w:tabs>
              <w:tab w:val="left" w:pos="255"/>
            </w:tabs>
            <w:spacing w:after="0" w:line="240" w:lineRule="auto"/>
            <w:rPr>
              <w:rFonts w:ascii="Calibri Light" w:eastAsia="Times New Roman" w:hAnsi="Calibri Light" w:cs="Calibri"/>
              <w:b/>
              <w:bCs/>
              <w:sz w:val="20"/>
              <w:szCs w:val="20"/>
              <w:lang w:eastAsia="pt-BR"/>
            </w:rPr>
          </w:pPr>
          <w:r w:rsidRPr="004F4B2A">
            <w:rPr>
              <w:rFonts w:ascii="Calibri Light" w:eastAsia="Times New Roman" w:hAnsi="Calibri Light" w:cs="Calibri"/>
              <w:b/>
              <w:bCs/>
              <w:sz w:val="20"/>
              <w:szCs w:val="20"/>
              <w:lang w:eastAsia="pt-BR"/>
            </w:rPr>
            <w:t>PREFEITURA MUNICIPAL DE BENEDITO NOVO</w:t>
          </w:r>
        </w:p>
        <w:p w14:paraId="199E7DF3" w14:textId="77777777" w:rsidR="004F4B2A" w:rsidRPr="004F4B2A" w:rsidRDefault="004F4B2A" w:rsidP="004F4B2A">
          <w:pPr>
            <w:spacing w:after="0" w:line="240" w:lineRule="auto"/>
            <w:rPr>
              <w:rFonts w:ascii="Calibri Light" w:eastAsia="Times New Roman" w:hAnsi="Calibri Light" w:cs="Calibri"/>
              <w:sz w:val="20"/>
              <w:szCs w:val="20"/>
              <w:lang w:eastAsia="pt-BR"/>
            </w:rPr>
          </w:pPr>
          <w:r w:rsidRPr="004F4B2A">
            <w:rPr>
              <w:rFonts w:ascii="Calibri Light" w:eastAsia="Times New Roman" w:hAnsi="Calibri Light" w:cs="Calibri"/>
              <w:bCs/>
              <w:sz w:val="20"/>
              <w:szCs w:val="20"/>
              <w:lang w:eastAsia="pt-BR"/>
            </w:rPr>
            <w:t>CNPJ N° 83.102.780/0001-08</w:t>
          </w:r>
        </w:p>
        <w:p w14:paraId="70528A7F" w14:textId="77777777" w:rsidR="004F4B2A" w:rsidRPr="004F4B2A" w:rsidRDefault="004F4B2A" w:rsidP="004F4B2A">
          <w:pPr>
            <w:spacing w:after="0" w:line="240" w:lineRule="auto"/>
            <w:rPr>
              <w:rFonts w:ascii="Calibri Light" w:eastAsia="Times New Roman" w:hAnsi="Calibri Light" w:cs="Calibri"/>
              <w:sz w:val="20"/>
              <w:szCs w:val="20"/>
              <w:lang w:eastAsia="pt-BR"/>
            </w:rPr>
          </w:pPr>
          <w:r w:rsidRPr="004F4B2A">
            <w:rPr>
              <w:rFonts w:ascii="Calibri Light" w:eastAsia="Times New Roman" w:hAnsi="Calibri Light" w:cs="Calibri"/>
              <w:sz w:val="20"/>
              <w:szCs w:val="20"/>
              <w:lang w:eastAsia="pt-BR"/>
            </w:rPr>
            <w:t>FONE/FAX: (47) 3385-0487</w:t>
          </w:r>
        </w:p>
        <w:p w14:paraId="29982552" w14:textId="77777777" w:rsidR="004F4B2A" w:rsidRPr="004F4B2A" w:rsidRDefault="004F4B2A" w:rsidP="004F4B2A">
          <w:pPr>
            <w:spacing w:after="0" w:line="240" w:lineRule="auto"/>
            <w:rPr>
              <w:rFonts w:ascii="Calibri Light" w:eastAsia="Times New Roman" w:hAnsi="Calibri Light" w:cs="Calibri"/>
              <w:sz w:val="20"/>
              <w:szCs w:val="20"/>
              <w:lang w:eastAsia="pt-BR"/>
            </w:rPr>
          </w:pPr>
          <w:r w:rsidRPr="004F4B2A">
            <w:rPr>
              <w:rFonts w:ascii="Calibri Light" w:eastAsia="Times New Roman" w:hAnsi="Calibri Light" w:cs="Calibri"/>
              <w:sz w:val="20"/>
              <w:szCs w:val="20"/>
              <w:lang w:eastAsia="pt-BR"/>
            </w:rPr>
            <w:t xml:space="preserve">Rua Celso Ramos, 5070 </w:t>
          </w:r>
        </w:p>
        <w:p w14:paraId="4CDC85F1" w14:textId="77777777" w:rsidR="004F4B2A" w:rsidRPr="004F4B2A" w:rsidRDefault="004F4B2A" w:rsidP="004F4B2A">
          <w:pPr>
            <w:spacing w:after="0" w:line="240" w:lineRule="auto"/>
            <w:rPr>
              <w:rFonts w:ascii="Calibri Light" w:eastAsia="Times New Roman" w:hAnsi="Calibri Light" w:cs="Calibri"/>
              <w:sz w:val="20"/>
              <w:szCs w:val="20"/>
              <w:lang w:eastAsia="pt-BR"/>
            </w:rPr>
          </w:pPr>
          <w:r w:rsidRPr="004F4B2A">
            <w:rPr>
              <w:rFonts w:ascii="Calibri Light" w:eastAsia="Times New Roman" w:hAnsi="Calibri Light" w:cs="Calibri"/>
              <w:sz w:val="20"/>
              <w:szCs w:val="20"/>
              <w:lang w:eastAsia="pt-BR"/>
            </w:rPr>
            <w:t>89.124-000 – BENEDITO NOVO – SC</w:t>
          </w:r>
        </w:p>
      </w:tc>
    </w:tr>
  </w:tbl>
  <w:p w14:paraId="23F609B7" w14:textId="77777777" w:rsidR="00676C14" w:rsidRPr="004F4B2A" w:rsidRDefault="00676C14" w:rsidP="004F4B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97A3A"/>
    <w:multiLevelType w:val="hybridMultilevel"/>
    <w:tmpl w:val="8B40A8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4745DA"/>
    <w:multiLevelType w:val="hybridMultilevel"/>
    <w:tmpl w:val="0376135C"/>
    <w:lvl w:ilvl="0" w:tplc="E782E6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4138559">
    <w:abstractNumId w:val="0"/>
  </w:num>
  <w:num w:numId="2" w16cid:durableId="166986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8C"/>
    <w:rsid w:val="00006DED"/>
    <w:rsid w:val="00014DDB"/>
    <w:rsid w:val="00027F66"/>
    <w:rsid w:val="00046EBA"/>
    <w:rsid w:val="00053A30"/>
    <w:rsid w:val="00054AAD"/>
    <w:rsid w:val="000558CD"/>
    <w:rsid w:val="00064B5D"/>
    <w:rsid w:val="00077F6C"/>
    <w:rsid w:val="000861BC"/>
    <w:rsid w:val="00091714"/>
    <w:rsid w:val="000A1CC5"/>
    <w:rsid w:val="000A6B4E"/>
    <w:rsid w:val="000C2E10"/>
    <w:rsid w:val="000C5F54"/>
    <w:rsid w:val="000D0245"/>
    <w:rsid w:val="000D4D03"/>
    <w:rsid w:val="000F2074"/>
    <w:rsid w:val="001278B5"/>
    <w:rsid w:val="00133306"/>
    <w:rsid w:val="001347C8"/>
    <w:rsid w:val="0014471A"/>
    <w:rsid w:val="001457ED"/>
    <w:rsid w:val="00154217"/>
    <w:rsid w:val="00165640"/>
    <w:rsid w:val="0018074A"/>
    <w:rsid w:val="00184438"/>
    <w:rsid w:val="00186629"/>
    <w:rsid w:val="00196A12"/>
    <w:rsid w:val="001A1259"/>
    <w:rsid w:val="001A282E"/>
    <w:rsid w:val="001B0B0B"/>
    <w:rsid w:val="001B1A13"/>
    <w:rsid w:val="001C1707"/>
    <w:rsid w:val="001D0E76"/>
    <w:rsid w:val="001F0501"/>
    <w:rsid w:val="001F180A"/>
    <w:rsid w:val="001F50DB"/>
    <w:rsid w:val="0022586F"/>
    <w:rsid w:val="00253845"/>
    <w:rsid w:val="002835DB"/>
    <w:rsid w:val="0029093C"/>
    <w:rsid w:val="00297BAF"/>
    <w:rsid w:val="002C51B8"/>
    <w:rsid w:val="002D367F"/>
    <w:rsid w:val="002E2C87"/>
    <w:rsid w:val="002E6D07"/>
    <w:rsid w:val="002E7030"/>
    <w:rsid w:val="002F3DFE"/>
    <w:rsid w:val="00300208"/>
    <w:rsid w:val="00325540"/>
    <w:rsid w:val="00333820"/>
    <w:rsid w:val="00353069"/>
    <w:rsid w:val="003573DF"/>
    <w:rsid w:val="003639BE"/>
    <w:rsid w:val="003647AF"/>
    <w:rsid w:val="00375FD0"/>
    <w:rsid w:val="00387EFE"/>
    <w:rsid w:val="003B2DC8"/>
    <w:rsid w:val="003B4ADA"/>
    <w:rsid w:val="003C4DBC"/>
    <w:rsid w:val="003D28D8"/>
    <w:rsid w:val="003E58B5"/>
    <w:rsid w:val="00400DD1"/>
    <w:rsid w:val="00401B87"/>
    <w:rsid w:val="00405724"/>
    <w:rsid w:val="0041578D"/>
    <w:rsid w:val="00437D7B"/>
    <w:rsid w:val="00445A5C"/>
    <w:rsid w:val="00446124"/>
    <w:rsid w:val="0045323F"/>
    <w:rsid w:val="00473913"/>
    <w:rsid w:val="00476B93"/>
    <w:rsid w:val="00487E8A"/>
    <w:rsid w:val="004A01A8"/>
    <w:rsid w:val="004A12D0"/>
    <w:rsid w:val="004D3C00"/>
    <w:rsid w:val="004E70B1"/>
    <w:rsid w:val="004F4B2A"/>
    <w:rsid w:val="0050532B"/>
    <w:rsid w:val="00541503"/>
    <w:rsid w:val="00541E94"/>
    <w:rsid w:val="005436D7"/>
    <w:rsid w:val="00550030"/>
    <w:rsid w:val="00553E4C"/>
    <w:rsid w:val="0056679D"/>
    <w:rsid w:val="00581994"/>
    <w:rsid w:val="00584DDC"/>
    <w:rsid w:val="005A077F"/>
    <w:rsid w:val="005A69F7"/>
    <w:rsid w:val="005B46F4"/>
    <w:rsid w:val="005B7E1A"/>
    <w:rsid w:val="005E0738"/>
    <w:rsid w:val="005E5F0E"/>
    <w:rsid w:val="005F2BCF"/>
    <w:rsid w:val="00657BE5"/>
    <w:rsid w:val="00657E38"/>
    <w:rsid w:val="006631FF"/>
    <w:rsid w:val="00676C14"/>
    <w:rsid w:val="0068202B"/>
    <w:rsid w:val="006860CF"/>
    <w:rsid w:val="00690B18"/>
    <w:rsid w:val="006A0752"/>
    <w:rsid w:val="006A5167"/>
    <w:rsid w:val="006B1154"/>
    <w:rsid w:val="006B7549"/>
    <w:rsid w:val="006D38C0"/>
    <w:rsid w:val="006F5F4A"/>
    <w:rsid w:val="0073046D"/>
    <w:rsid w:val="00734079"/>
    <w:rsid w:val="007341A5"/>
    <w:rsid w:val="00736A88"/>
    <w:rsid w:val="00755834"/>
    <w:rsid w:val="00755FC2"/>
    <w:rsid w:val="00757994"/>
    <w:rsid w:val="00782C90"/>
    <w:rsid w:val="00794D1D"/>
    <w:rsid w:val="007A10F1"/>
    <w:rsid w:val="007A3CAF"/>
    <w:rsid w:val="007A77A3"/>
    <w:rsid w:val="007B3599"/>
    <w:rsid w:val="007B515D"/>
    <w:rsid w:val="007C2710"/>
    <w:rsid w:val="007E0C74"/>
    <w:rsid w:val="00800A5F"/>
    <w:rsid w:val="00800D37"/>
    <w:rsid w:val="00816376"/>
    <w:rsid w:val="00827CF8"/>
    <w:rsid w:val="0086539F"/>
    <w:rsid w:val="0088632E"/>
    <w:rsid w:val="00895794"/>
    <w:rsid w:val="008A19DF"/>
    <w:rsid w:val="008C6A67"/>
    <w:rsid w:val="008F05E2"/>
    <w:rsid w:val="00915E02"/>
    <w:rsid w:val="00915FB4"/>
    <w:rsid w:val="009176EF"/>
    <w:rsid w:val="0093145E"/>
    <w:rsid w:val="0095717B"/>
    <w:rsid w:val="00963D9D"/>
    <w:rsid w:val="0097738C"/>
    <w:rsid w:val="00997935"/>
    <w:rsid w:val="009D3323"/>
    <w:rsid w:val="009F2B35"/>
    <w:rsid w:val="00A22AB7"/>
    <w:rsid w:val="00A25DEE"/>
    <w:rsid w:val="00A333C8"/>
    <w:rsid w:val="00A41B1D"/>
    <w:rsid w:val="00A709B3"/>
    <w:rsid w:val="00A76663"/>
    <w:rsid w:val="00A835B7"/>
    <w:rsid w:val="00A846C3"/>
    <w:rsid w:val="00A92B88"/>
    <w:rsid w:val="00AB6B46"/>
    <w:rsid w:val="00AF32EA"/>
    <w:rsid w:val="00B2170F"/>
    <w:rsid w:val="00B268A5"/>
    <w:rsid w:val="00B40A5A"/>
    <w:rsid w:val="00B513B7"/>
    <w:rsid w:val="00B65289"/>
    <w:rsid w:val="00B700CF"/>
    <w:rsid w:val="00B85565"/>
    <w:rsid w:val="00B87A43"/>
    <w:rsid w:val="00BB5EFF"/>
    <w:rsid w:val="00BF0058"/>
    <w:rsid w:val="00BF295F"/>
    <w:rsid w:val="00C21166"/>
    <w:rsid w:val="00C30286"/>
    <w:rsid w:val="00C30387"/>
    <w:rsid w:val="00C34DC4"/>
    <w:rsid w:val="00C3510E"/>
    <w:rsid w:val="00C42DCE"/>
    <w:rsid w:val="00C437A9"/>
    <w:rsid w:val="00C54FA3"/>
    <w:rsid w:val="00C66ABC"/>
    <w:rsid w:val="00C81282"/>
    <w:rsid w:val="00CA6ACE"/>
    <w:rsid w:val="00CC6F65"/>
    <w:rsid w:val="00CD0A52"/>
    <w:rsid w:val="00CD1C73"/>
    <w:rsid w:val="00CE17C5"/>
    <w:rsid w:val="00CE4045"/>
    <w:rsid w:val="00CE5AF1"/>
    <w:rsid w:val="00CF3A46"/>
    <w:rsid w:val="00CF624B"/>
    <w:rsid w:val="00D012A4"/>
    <w:rsid w:val="00D06516"/>
    <w:rsid w:val="00D10AD9"/>
    <w:rsid w:val="00D11717"/>
    <w:rsid w:val="00D12940"/>
    <w:rsid w:val="00D32BC2"/>
    <w:rsid w:val="00D32C14"/>
    <w:rsid w:val="00D57E50"/>
    <w:rsid w:val="00DA584C"/>
    <w:rsid w:val="00DB7EF9"/>
    <w:rsid w:val="00DC05E0"/>
    <w:rsid w:val="00DD1EAB"/>
    <w:rsid w:val="00E24D65"/>
    <w:rsid w:val="00E37F07"/>
    <w:rsid w:val="00E557AE"/>
    <w:rsid w:val="00E61076"/>
    <w:rsid w:val="00EA5C0B"/>
    <w:rsid w:val="00EA6CFE"/>
    <w:rsid w:val="00EB3B9E"/>
    <w:rsid w:val="00EC5F53"/>
    <w:rsid w:val="00ED21CD"/>
    <w:rsid w:val="00ED5ACD"/>
    <w:rsid w:val="00F2558D"/>
    <w:rsid w:val="00F3361B"/>
    <w:rsid w:val="00F53D86"/>
    <w:rsid w:val="00F73922"/>
    <w:rsid w:val="00F80A03"/>
    <w:rsid w:val="00F860C7"/>
    <w:rsid w:val="00F90DA7"/>
    <w:rsid w:val="00FB0CB6"/>
    <w:rsid w:val="00FE0283"/>
    <w:rsid w:val="00FE55DE"/>
    <w:rsid w:val="00FF1B9F"/>
    <w:rsid w:val="00FF5DE9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8052C"/>
  <w15:docId w15:val="{31133F30-7F01-47EE-AAF9-7EE5C47E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5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503"/>
  </w:style>
  <w:style w:type="paragraph" w:styleId="Rodap">
    <w:name w:val="footer"/>
    <w:basedOn w:val="Normal"/>
    <w:link w:val="RodapChar"/>
    <w:uiPriority w:val="99"/>
    <w:unhideWhenUsed/>
    <w:rsid w:val="00541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503"/>
  </w:style>
  <w:style w:type="character" w:styleId="Forte">
    <w:name w:val="Strong"/>
    <w:basedOn w:val="Fontepargpadro"/>
    <w:qFormat/>
    <w:rsid w:val="00C30286"/>
    <w:rPr>
      <w:b/>
      <w:bCs/>
    </w:rPr>
  </w:style>
  <w:style w:type="paragraph" w:styleId="PargrafodaLista">
    <w:name w:val="List Paragraph"/>
    <w:basedOn w:val="Normal"/>
    <w:uiPriority w:val="34"/>
    <w:qFormat/>
    <w:rsid w:val="0036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74B9C-BCC3-4CAF-B2B4-7F254944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Rafael Kinder</dc:creator>
  <cp:lastModifiedBy>Usuario</cp:lastModifiedBy>
  <cp:revision>68</cp:revision>
  <cp:lastPrinted>2023-08-16T11:38:00Z</cp:lastPrinted>
  <dcterms:created xsi:type="dcterms:W3CDTF">2014-12-02T16:32:00Z</dcterms:created>
  <dcterms:modified xsi:type="dcterms:W3CDTF">2024-06-04T17:02:00Z</dcterms:modified>
</cp:coreProperties>
</file>