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FA" w:rsidRPr="008E65FA" w:rsidRDefault="00551630" w:rsidP="008E65F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PARA INTERPOSIÇÃO DE RECURSOS</w:t>
      </w:r>
    </w:p>
    <w:p w:rsidR="007A580F" w:rsidRPr="008E65FA" w:rsidRDefault="008E65FA" w:rsidP="008E65F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FA">
        <w:rPr>
          <w:rFonts w:ascii="Times New Roman" w:hAnsi="Times New Roman" w:cs="Times New Roman"/>
          <w:b/>
          <w:sz w:val="24"/>
          <w:szCs w:val="24"/>
        </w:rPr>
        <w:t>EDITAL DE PROCESSO SELETIVO</w:t>
      </w:r>
      <w:r w:rsidR="00A01821">
        <w:rPr>
          <w:rFonts w:ascii="Times New Roman" w:hAnsi="Times New Roman" w:cs="Times New Roman"/>
          <w:b/>
          <w:sz w:val="24"/>
          <w:szCs w:val="24"/>
        </w:rPr>
        <w:t xml:space="preserve"> SIMPLIFICADO</w:t>
      </w:r>
      <w:r w:rsidRPr="008E65FA">
        <w:rPr>
          <w:rFonts w:ascii="Times New Roman" w:hAnsi="Times New Roman" w:cs="Times New Roman"/>
          <w:b/>
          <w:sz w:val="24"/>
          <w:szCs w:val="24"/>
        </w:rPr>
        <w:t xml:space="preserve"> Nº 00</w:t>
      </w:r>
      <w:r w:rsidR="00B411C5">
        <w:rPr>
          <w:rFonts w:ascii="Times New Roman" w:hAnsi="Times New Roman" w:cs="Times New Roman"/>
          <w:b/>
          <w:sz w:val="24"/>
          <w:szCs w:val="24"/>
        </w:rPr>
        <w:t>1</w:t>
      </w:r>
      <w:r w:rsidRPr="008E65FA">
        <w:rPr>
          <w:rFonts w:ascii="Times New Roman" w:hAnsi="Times New Roman" w:cs="Times New Roman"/>
          <w:b/>
          <w:sz w:val="24"/>
          <w:szCs w:val="24"/>
        </w:rPr>
        <w:t>/201</w:t>
      </w:r>
      <w:r w:rsidR="00B411C5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8E65FA" w:rsidRDefault="008E65FA" w:rsidP="008E65F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4531"/>
      </w:tblGrid>
      <w:tr w:rsidR="00551630" w:rsidTr="00551630">
        <w:tc>
          <w:tcPr>
            <w:tcW w:w="9061" w:type="dxa"/>
            <w:gridSpan w:val="3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Tipo de Recurso: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Contra indeferimento da inscrição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Contra questão da prova ou gabarito preliminar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Contra a classificação preliminar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Outro: ________________________________________________________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9061" w:type="dxa"/>
            <w:gridSpan w:val="3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2122" w:type="dxa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004EE1">
        <w:tc>
          <w:tcPr>
            <w:tcW w:w="4530" w:type="dxa"/>
            <w:gridSpan w:val="2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Identidade: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142DF8">
        <w:tc>
          <w:tcPr>
            <w:tcW w:w="4530" w:type="dxa"/>
            <w:gridSpan w:val="2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Nº da Questão: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9061" w:type="dxa"/>
            <w:gridSpan w:val="3"/>
          </w:tcPr>
          <w:p w:rsidR="00551630" w:rsidRDefault="00551630" w:rsidP="0055163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Obs</w:t>
            </w:r>
            <w:proofErr w:type="spellEnd"/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 recursos contra o teor das questões ou gabarito preliminar, você deve preencher, obrigatoriamente, um formulário para cada questão.</w:t>
            </w:r>
          </w:p>
        </w:tc>
      </w:tr>
      <w:tr w:rsidR="00551630" w:rsidTr="00551630">
        <w:tc>
          <w:tcPr>
            <w:tcW w:w="9061" w:type="dxa"/>
            <w:gridSpan w:val="3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Fundamentação e </w:t>
            </w:r>
            <w:r w:rsidR="002F54A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eferência </w:t>
            </w:r>
            <w:r w:rsidR="002F54A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ibliográfica: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9061" w:type="dxa"/>
            <w:gridSpan w:val="3"/>
          </w:tcPr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do Candidato:</w:t>
            </w:r>
          </w:p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630" w:rsidRDefault="00551630" w:rsidP="008E65F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551630" w:rsidSect="00747B23">
      <w:headerReference w:type="default" r:id="rId6"/>
      <w:pgSz w:w="11906" w:h="16838" w:code="9"/>
      <w:pgMar w:top="3119" w:right="1134" w:bottom="1134" w:left="1134" w:header="709" w:footer="284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46" w:rsidRDefault="00B47046" w:rsidP="003C11DF">
      <w:pPr>
        <w:spacing w:after="0" w:line="240" w:lineRule="auto"/>
      </w:pPr>
      <w:r>
        <w:separator/>
      </w:r>
    </w:p>
  </w:endnote>
  <w:endnote w:type="continuationSeparator" w:id="0">
    <w:p w:rsidR="00B47046" w:rsidRDefault="00B47046" w:rsidP="003C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46" w:rsidRDefault="00B47046" w:rsidP="003C11DF">
      <w:pPr>
        <w:spacing w:after="0" w:line="240" w:lineRule="auto"/>
      </w:pPr>
      <w:r>
        <w:separator/>
      </w:r>
    </w:p>
  </w:footnote>
  <w:footnote w:type="continuationSeparator" w:id="0">
    <w:p w:rsidR="00B47046" w:rsidRDefault="00B47046" w:rsidP="003C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44"/>
    </w:tblGrid>
    <w:tr w:rsidR="00551630" w:rsidRPr="003C11DF" w:rsidTr="00A92A34">
      <w:tc>
        <w:tcPr>
          <w:tcW w:w="2127" w:type="dxa"/>
          <w:vAlign w:val="center"/>
        </w:tcPr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348A5EAC" wp14:editId="3B5EAA4D">
                <wp:extent cx="980307" cy="1080000"/>
                <wp:effectExtent l="0" t="0" r="0" b="635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as para Timb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307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4" w:type="dxa"/>
          <w:vAlign w:val="center"/>
        </w:tcPr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ESTADO DE SANTA CATARINA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  <w:b/>
            </w:rPr>
          </w:pPr>
          <w:r w:rsidRPr="003C11DF">
            <w:rPr>
              <w:rFonts w:ascii="Times New Roman" w:hAnsi="Times New Roman" w:cs="Times New Roman"/>
              <w:b/>
            </w:rPr>
            <w:t>MUNICÍPIO DE BENEDITO NOVO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CNPJ: 83.102.780/0001-08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Rua Celso Ramos, 5070 – Centro – 89.124-000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Fone/FAX: (47) 3385-0487</w:t>
          </w:r>
        </w:p>
        <w:p w:rsidR="00551630" w:rsidRPr="003C11DF" w:rsidRDefault="00B47046" w:rsidP="00551630">
          <w:pPr>
            <w:pStyle w:val="SemEspaamento"/>
            <w:rPr>
              <w:rFonts w:ascii="Times New Roman" w:hAnsi="Times New Roman" w:cs="Times New Roman"/>
            </w:rPr>
          </w:pPr>
          <w:hyperlink r:id="rId2" w:history="1">
            <w:r w:rsidR="00551630" w:rsidRPr="000C4E9B">
              <w:rPr>
                <w:rStyle w:val="Hyperlink"/>
                <w:rFonts w:ascii="Times New Roman" w:hAnsi="Times New Roman" w:cs="Times New Roman"/>
              </w:rPr>
              <w:t>www.beneditonovo.sc.gov.br</w:t>
            </w:r>
          </w:hyperlink>
        </w:p>
      </w:tc>
    </w:tr>
  </w:tbl>
  <w:p w:rsidR="00551630" w:rsidRDefault="005516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DF"/>
    <w:rsid w:val="00004725"/>
    <w:rsid w:val="00036188"/>
    <w:rsid w:val="000959CE"/>
    <w:rsid w:val="000A21BA"/>
    <w:rsid w:val="000E2925"/>
    <w:rsid w:val="000F788E"/>
    <w:rsid w:val="001059C4"/>
    <w:rsid w:val="00113355"/>
    <w:rsid w:val="001364C1"/>
    <w:rsid w:val="00140E1F"/>
    <w:rsid w:val="001D5650"/>
    <w:rsid w:val="002417EA"/>
    <w:rsid w:val="002650DA"/>
    <w:rsid w:val="00287671"/>
    <w:rsid w:val="0029660C"/>
    <w:rsid w:val="002F54AD"/>
    <w:rsid w:val="00326833"/>
    <w:rsid w:val="003954F6"/>
    <w:rsid w:val="003A06E2"/>
    <w:rsid w:val="003A2023"/>
    <w:rsid w:val="003C11DF"/>
    <w:rsid w:val="004236C4"/>
    <w:rsid w:val="00511680"/>
    <w:rsid w:val="00551630"/>
    <w:rsid w:val="00581069"/>
    <w:rsid w:val="00615906"/>
    <w:rsid w:val="006707C6"/>
    <w:rsid w:val="00675D8C"/>
    <w:rsid w:val="006808DB"/>
    <w:rsid w:val="00726E51"/>
    <w:rsid w:val="00747B23"/>
    <w:rsid w:val="00772022"/>
    <w:rsid w:val="007A580F"/>
    <w:rsid w:val="007C308D"/>
    <w:rsid w:val="00817DFF"/>
    <w:rsid w:val="008260AA"/>
    <w:rsid w:val="00880D40"/>
    <w:rsid w:val="008E587A"/>
    <w:rsid w:val="008E65FA"/>
    <w:rsid w:val="00917172"/>
    <w:rsid w:val="00937C70"/>
    <w:rsid w:val="009A5F35"/>
    <w:rsid w:val="009F594E"/>
    <w:rsid w:val="00A01821"/>
    <w:rsid w:val="00A523D5"/>
    <w:rsid w:val="00AB529C"/>
    <w:rsid w:val="00B411C5"/>
    <w:rsid w:val="00B47046"/>
    <w:rsid w:val="00B85E2D"/>
    <w:rsid w:val="00BB2C71"/>
    <w:rsid w:val="00C1797C"/>
    <w:rsid w:val="00C77C20"/>
    <w:rsid w:val="00DD24A2"/>
    <w:rsid w:val="00E16C48"/>
    <w:rsid w:val="00F20D96"/>
    <w:rsid w:val="00F23B64"/>
    <w:rsid w:val="00F33094"/>
    <w:rsid w:val="00F66A76"/>
    <w:rsid w:val="00F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B3B0D"/>
  <w15:chartTrackingRefBased/>
  <w15:docId w15:val="{0AAE0E89-F503-4533-A3A1-BA992BB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1DF"/>
  </w:style>
  <w:style w:type="paragraph" w:styleId="Rodap">
    <w:name w:val="footer"/>
    <w:basedOn w:val="Normal"/>
    <w:link w:val="RodapChar"/>
    <w:uiPriority w:val="99"/>
    <w:unhideWhenUsed/>
    <w:rsid w:val="003C1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1DF"/>
  </w:style>
  <w:style w:type="table" w:styleId="Tabelacomgrade">
    <w:name w:val="Table Grid"/>
    <w:basedOn w:val="Tabelanormal"/>
    <w:uiPriority w:val="39"/>
    <w:rsid w:val="003C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11D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C1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Fabian Cristian Kinder</cp:lastModifiedBy>
  <cp:revision>10</cp:revision>
  <dcterms:created xsi:type="dcterms:W3CDTF">2016-04-06T17:57:00Z</dcterms:created>
  <dcterms:modified xsi:type="dcterms:W3CDTF">2018-07-24T14:44:00Z</dcterms:modified>
</cp:coreProperties>
</file>