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r w:rsidRPr="005340AC">
        <w:rPr>
          <w:rFonts w:ascii="Times New Roman" w:hAnsi="Times New Roman" w:cs="Times New Roman"/>
          <w:b/>
          <w:sz w:val="72"/>
          <w:szCs w:val="72"/>
        </w:rPr>
        <w:t>Projetos</w:t>
      </w:r>
    </w:p>
    <w:p w:rsidR="00AB4D57" w:rsidRPr="005340AC" w:rsidRDefault="00AB4D57" w:rsidP="00C427DE">
      <w:pPr>
        <w:pStyle w:val="PargrafodaLista"/>
        <w:ind w:left="0"/>
        <w:jc w:val="center"/>
        <w:rPr>
          <w:rFonts w:ascii="Times New Roman" w:hAnsi="Times New Roman" w:cs="Times New Roman"/>
          <w:b/>
          <w:sz w:val="72"/>
          <w:szCs w:val="72"/>
        </w:rPr>
      </w:pPr>
      <w:r w:rsidRPr="005340AC">
        <w:rPr>
          <w:rFonts w:ascii="Times New Roman" w:hAnsi="Times New Roman" w:cs="Times New Roman"/>
          <w:b/>
          <w:sz w:val="72"/>
          <w:szCs w:val="72"/>
        </w:rPr>
        <w:t>Área da Educação Da Prefeitura Municipal de Benedito Novo</w:t>
      </w: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AB4D57" w:rsidRPr="005340AC" w:rsidRDefault="00AB4D57" w:rsidP="00C427DE">
      <w:pPr>
        <w:pStyle w:val="PargrafodaLista"/>
        <w:ind w:left="0"/>
        <w:jc w:val="center"/>
        <w:rPr>
          <w:rFonts w:ascii="Times New Roman" w:hAnsi="Times New Roman" w:cs="Times New Roman"/>
          <w:b/>
          <w:sz w:val="72"/>
          <w:szCs w:val="72"/>
        </w:rPr>
      </w:pPr>
    </w:p>
    <w:p w:rsidR="004C764F" w:rsidRPr="005340AC" w:rsidRDefault="004C764F" w:rsidP="00C427DE">
      <w:pPr>
        <w:pStyle w:val="PargrafodaLista"/>
        <w:ind w:left="0"/>
        <w:jc w:val="center"/>
        <w:rPr>
          <w:rFonts w:ascii="Times New Roman" w:hAnsi="Times New Roman" w:cs="Times New Roman"/>
          <w:b/>
          <w:sz w:val="72"/>
          <w:szCs w:val="72"/>
        </w:rPr>
      </w:pPr>
      <w:r w:rsidRPr="005340AC">
        <w:rPr>
          <w:rFonts w:ascii="Times New Roman" w:hAnsi="Times New Roman" w:cs="Times New Roman"/>
          <w:b/>
          <w:sz w:val="72"/>
          <w:szCs w:val="72"/>
        </w:rPr>
        <w:t xml:space="preserve">Mariel Borchardt </w:t>
      </w:r>
      <w:proofErr w:type="spellStart"/>
      <w:r w:rsidRPr="005340AC">
        <w:rPr>
          <w:rFonts w:ascii="Times New Roman" w:hAnsi="Times New Roman" w:cs="Times New Roman"/>
          <w:b/>
          <w:sz w:val="72"/>
          <w:szCs w:val="72"/>
        </w:rPr>
        <w:t>Persuhn</w:t>
      </w:r>
      <w:proofErr w:type="spellEnd"/>
    </w:p>
    <w:p w:rsidR="004C764F" w:rsidRPr="005340AC" w:rsidRDefault="004C764F" w:rsidP="00C427DE">
      <w:pPr>
        <w:pStyle w:val="PargrafodaLista"/>
        <w:ind w:left="0"/>
        <w:jc w:val="center"/>
        <w:rPr>
          <w:rFonts w:ascii="Times New Roman" w:hAnsi="Times New Roman" w:cs="Times New Roman"/>
          <w:b/>
          <w:sz w:val="72"/>
          <w:szCs w:val="72"/>
        </w:rPr>
      </w:pPr>
      <w:r w:rsidRPr="005340AC">
        <w:rPr>
          <w:rFonts w:ascii="Times New Roman" w:hAnsi="Times New Roman" w:cs="Times New Roman"/>
          <w:b/>
          <w:sz w:val="72"/>
          <w:szCs w:val="72"/>
        </w:rPr>
        <w:t xml:space="preserve"> (Projetista de Móveis)</w:t>
      </w:r>
    </w:p>
    <w:p w:rsidR="004C764F" w:rsidRPr="005340AC" w:rsidRDefault="004C764F" w:rsidP="00C427DE">
      <w:pPr>
        <w:pStyle w:val="PargrafodaLista"/>
        <w:ind w:left="0"/>
        <w:jc w:val="center"/>
        <w:rPr>
          <w:rFonts w:ascii="Times New Roman" w:hAnsi="Times New Roman" w:cs="Times New Roman"/>
          <w:b/>
          <w:sz w:val="28"/>
          <w:szCs w:val="28"/>
        </w:rPr>
      </w:pPr>
      <w:r w:rsidRPr="005340AC">
        <w:rPr>
          <w:rFonts w:ascii="Times New Roman" w:hAnsi="Times New Roman" w:cs="Times New Roman"/>
          <w:b/>
          <w:sz w:val="28"/>
          <w:szCs w:val="28"/>
        </w:rPr>
        <w:t xml:space="preserve">Projetos Salas </w:t>
      </w:r>
    </w:p>
    <w:p w:rsidR="004C764F" w:rsidRPr="005340AC" w:rsidRDefault="004C764F" w:rsidP="00C427DE">
      <w:pPr>
        <w:pStyle w:val="PargrafodaLista"/>
        <w:ind w:left="0"/>
        <w:jc w:val="center"/>
        <w:rPr>
          <w:rFonts w:ascii="Times New Roman" w:hAnsi="Times New Roman" w:cs="Times New Roman"/>
          <w:b/>
          <w:sz w:val="28"/>
          <w:szCs w:val="28"/>
        </w:rPr>
      </w:pPr>
    </w:p>
    <w:p w:rsidR="004C764F" w:rsidRPr="005340AC" w:rsidRDefault="004C764F" w:rsidP="00C427DE">
      <w:pPr>
        <w:pStyle w:val="PargrafodaLista"/>
        <w:ind w:left="0"/>
        <w:jc w:val="center"/>
        <w:rPr>
          <w:rFonts w:ascii="Times New Roman" w:hAnsi="Times New Roman" w:cs="Times New Roman"/>
          <w:sz w:val="28"/>
          <w:szCs w:val="28"/>
        </w:rPr>
      </w:pPr>
    </w:p>
    <w:p w:rsidR="004C764F" w:rsidRPr="005340AC" w:rsidRDefault="004C764F" w:rsidP="00C427DE">
      <w:pPr>
        <w:pStyle w:val="PargrafodaLista"/>
        <w:ind w:left="0"/>
        <w:jc w:val="both"/>
        <w:rPr>
          <w:rFonts w:ascii="Times New Roman" w:hAnsi="Times New Roman" w:cs="Times New Roman"/>
          <w:sz w:val="28"/>
          <w:szCs w:val="28"/>
        </w:rPr>
      </w:pPr>
      <w:r w:rsidRPr="005340AC">
        <w:rPr>
          <w:rFonts w:ascii="Times New Roman" w:hAnsi="Times New Roman" w:cs="Times New Roman"/>
          <w:sz w:val="28"/>
          <w:szCs w:val="28"/>
        </w:rPr>
        <w:t>Este projeto tem por seu principal objetivo a imagem e descrição de cada ambiente e seu móvel correspondente a cada sala, a qual na sequência encontra-se com a imagem e seu respectivo descritivo de tudo o que faz parte em cada ambiente, afim de especificação para meios licitatórios.</w:t>
      </w:r>
    </w:p>
    <w:p w:rsidR="004C764F" w:rsidRPr="005340AC" w:rsidRDefault="004C764F" w:rsidP="00C427DE">
      <w:pPr>
        <w:pStyle w:val="PargrafodaLista"/>
        <w:ind w:left="0"/>
        <w:jc w:val="both"/>
        <w:rPr>
          <w:rFonts w:ascii="Times New Roman" w:hAnsi="Times New Roman" w:cs="Times New Roman"/>
          <w:sz w:val="28"/>
          <w:szCs w:val="28"/>
        </w:rPr>
      </w:pPr>
      <w:r w:rsidRPr="005340AC">
        <w:rPr>
          <w:rFonts w:ascii="Times New Roman" w:hAnsi="Times New Roman" w:cs="Times New Roman"/>
          <w:sz w:val="28"/>
          <w:szCs w:val="28"/>
        </w:rPr>
        <w:t>A empresa que vencerá a licitação deverá comparecer ao estabelecimento antes de fabricar o móvel para fazer conferência de medidas pois, as paredes em ambas as salas se encontram com desníveis umas mais outras demais e outras bem menos desniveladas, por se tratar de uma estrutura mais antiga e assim reformada.</w:t>
      </w:r>
    </w:p>
    <w:p w:rsidR="004C764F" w:rsidRPr="005340AC" w:rsidRDefault="004C764F" w:rsidP="00C427DE">
      <w:pPr>
        <w:pStyle w:val="PargrafodaLista"/>
        <w:ind w:left="0"/>
        <w:jc w:val="both"/>
        <w:rPr>
          <w:rFonts w:ascii="Times New Roman" w:hAnsi="Times New Roman" w:cs="Times New Roman"/>
          <w:sz w:val="28"/>
          <w:szCs w:val="28"/>
        </w:rPr>
      </w:pPr>
      <w:r w:rsidRPr="005340AC">
        <w:rPr>
          <w:rFonts w:ascii="Times New Roman" w:hAnsi="Times New Roman" w:cs="Times New Roman"/>
          <w:sz w:val="28"/>
          <w:szCs w:val="28"/>
        </w:rPr>
        <w:t>A empresa também é responsável de fornecer material de qualidade e todos os seus respectivos materiais para fixação os móveis.</w:t>
      </w:r>
    </w:p>
    <w:p w:rsidR="004C764F" w:rsidRPr="005340AC" w:rsidRDefault="004C764F" w:rsidP="00C427DE">
      <w:pPr>
        <w:pStyle w:val="PargrafodaLista"/>
        <w:ind w:left="0"/>
        <w:jc w:val="both"/>
        <w:rPr>
          <w:rFonts w:ascii="Times New Roman" w:hAnsi="Times New Roman" w:cs="Times New Roman"/>
          <w:sz w:val="28"/>
          <w:szCs w:val="28"/>
        </w:rPr>
      </w:pPr>
      <w:r w:rsidRPr="005340AC">
        <w:rPr>
          <w:rFonts w:ascii="Times New Roman" w:hAnsi="Times New Roman" w:cs="Times New Roman"/>
          <w:sz w:val="28"/>
          <w:szCs w:val="28"/>
        </w:rPr>
        <w:t xml:space="preserve">Estes projetos foram aprovados e acompanhados pela Secretária de Educação </w:t>
      </w:r>
      <w:proofErr w:type="spellStart"/>
      <w:r w:rsidRPr="005340AC">
        <w:rPr>
          <w:rFonts w:ascii="Times New Roman" w:hAnsi="Times New Roman" w:cs="Times New Roman"/>
          <w:sz w:val="28"/>
          <w:szCs w:val="28"/>
        </w:rPr>
        <w:t>Marlise</w:t>
      </w:r>
      <w:proofErr w:type="spellEnd"/>
      <w:r w:rsidRPr="005340AC">
        <w:rPr>
          <w:rFonts w:ascii="Times New Roman" w:hAnsi="Times New Roman" w:cs="Times New Roman"/>
          <w:sz w:val="28"/>
          <w:szCs w:val="28"/>
        </w:rPr>
        <w:t xml:space="preserve"> </w:t>
      </w:r>
      <w:proofErr w:type="spellStart"/>
      <w:r w:rsidRPr="005340AC">
        <w:rPr>
          <w:rFonts w:ascii="Times New Roman" w:hAnsi="Times New Roman" w:cs="Times New Roman"/>
          <w:sz w:val="28"/>
          <w:szCs w:val="28"/>
        </w:rPr>
        <w:t>Carlini</w:t>
      </w:r>
      <w:proofErr w:type="spellEnd"/>
      <w:r w:rsidRPr="005340AC">
        <w:rPr>
          <w:rFonts w:ascii="Times New Roman" w:hAnsi="Times New Roman" w:cs="Times New Roman"/>
          <w:sz w:val="28"/>
          <w:szCs w:val="28"/>
        </w:rPr>
        <w:t>, a qual foi me passando todas as coordenadas de como teriam que ser cada ambiente.</w:t>
      </w:r>
    </w:p>
    <w:p w:rsidR="004C764F" w:rsidRPr="005340AC" w:rsidRDefault="004C764F" w:rsidP="00C427DE">
      <w:pPr>
        <w:pStyle w:val="PargrafodaLista"/>
        <w:ind w:left="0"/>
        <w:jc w:val="both"/>
        <w:rPr>
          <w:rFonts w:ascii="Times New Roman" w:hAnsi="Times New Roman" w:cs="Times New Roman"/>
          <w:sz w:val="28"/>
          <w:szCs w:val="28"/>
        </w:rPr>
      </w:pPr>
    </w:p>
    <w:p w:rsidR="004C764F" w:rsidRPr="005340AC" w:rsidRDefault="004C764F" w:rsidP="00C427DE">
      <w:pPr>
        <w:pStyle w:val="PargrafodaLista"/>
        <w:ind w:left="0"/>
        <w:jc w:val="both"/>
        <w:rPr>
          <w:rFonts w:ascii="Times New Roman" w:hAnsi="Times New Roman" w:cs="Times New Roman"/>
          <w:sz w:val="28"/>
          <w:szCs w:val="28"/>
        </w:rPr>
      </w:pPr>
    </w:p>
    <w:p w:rsidR="004C764F" w:rsidRPr="005340AC" w:rsidRDefault="004C764F" w:rsidP="00C427DE">
      <w:pPr>
        <w:pStyle w:val="PargrafodaLista"/>
        <w:ind w:left="0"/>
        <w:jc w:val="both"/>
        <w:rPr>
          <w:rFonts w:ascii="Times New Roman" w:hAnsi="Times New Roman" w:cs="Times New Roman"/>
          <w:sz w:val="28"/>
          <w:szCs w:val="28"/>
        </w:rPr>
      </w:pPr>
      <w:r w:rsidRPr="005340AC">
        <w:rPr>
          <w:rFonts w:ascii="Times New Roman" w:hAnsi="Times New Roman" w:cs="Times New Roman"/>
          <w:sz w:val="28"/>
          <w:szCs w:val="28"/>
        </w:rPr>
        <w:t>Sem mais,</w:t>
      </w:r>
    </w:p>
    <w:p w:rsidR="004C764F" w:rsidRPr="005340AC" w:rsidRDefault="004C764F" w:rsidP="00C427DE">
      <w:pPr>
        <w:pStyle w:val="PargrafodaLista"/>
        <w:ind w:left="0"/>
        <w:jc w:val="both"/>
        <w:rPr>
          <w:rFonts w:ascii="Times New Roman" w:hAnsi="Times New Roman" w:cs="Times New Roman"/>
          <w:sz w:val="28"/>
          <w:szCs w:val="28"/>
        </w:rPr>
      </w:pPr>
    </w:p>
    <w:p w:rsidR="004C764F" w:rsidRPr="005340AC" w:rsidRDefault="004C764F" w:rsidP="00C427DE">
      <w:pPr>
        <w:pStyle w:val="PargrafodaLista"/>
        <w:ind w:left="0"/>
        <w:jc w:val="both"/>
        <w:rPr>
          <w:rFonts w:ascii="Times New Roman" w:hAnsi="Times New Roman" w:cs="Times New Roman"/>
          <w:sz w:val="28"/>
          <w:szCs w:val="28"/>
        </w:rPr>
      </w:pPr>
    </w:p>
    <w:p w:rsidR="004C764F" w:rsidRPr="005340AC" w:rsidRDefault="004C764F" w:rsidP="00C427DE">
      <w:pPr>
        <w:pStyle w:val="PargrafodaLista"/>
        <w:ind w:left="0"/>
        <w:jc w:val="center"/>
        <w:rPr>
          <w:rFonts w:ascii="Times New Roman" w:hAnsi="Times New Roman" w:cs="Times New Roman"/>
          <w:sz w:val="28"/>
          <w:szCs w:val="28"/>
        </w:rPr>
      </w:pPr>
    </w:p>
    <w:p w:rsidR="004C764F" w:rsidRPr="005340AC" w:rsidRDefault="004C764F" w:rsidP="00C427DE">
      <w:pPr>
        <w:pStyle w:val="PargrafodaLista"/>
        <w:ind w:left="0"/>
        <w:jc w:val="center"/>
        <w:rPr>
          <w:rFonts w:ascii="Times New Roman" w:hAnsi="Times New Roman" w:cs="Times New Roman"/>
          <w:sz w:val="28"/>
          <w:szCs w:val="28"/>
        </w:rPr>
      </w:pPr>
      <w:r w:rsidRPr="005340AC">
        <w:rPr>
          <w:rFonts w:ascii="Times New Roman" w:hAnsi="Times New Roman" w:cs="Times New Roman"/>
          <w:sz w:val="28"/>
          <w:szCs w:val="28"/>
        </w:rPr>
        <w:t>_________________________________________</w:t>
      </w:r>
    </w:p>
    <w:p w:rsidR="004C764F" w:rsidRPr="005340AC" w:rsidRDefault="004C764F" w:rsidP="00C427DE">
      <w:pPr>
        <w:pStyle w:val="PargrafodaLista"/>
        <w:ind w:left="0"/>
        <w:jc w:val="center"/>
        <w:rPr>
          <w:rFonts w:ascii="Times New Roman" w:hAnsi="Times New Roman" w:cs="Times New Roman"/>
          <w:sz w:val="28"/>
          <w:szCs w:val="28"/>
        </w:rPr>
      </w:pPr>
      <w:r w:rsidRPr="005340AC">
        <w:rPr>
          <w:rFonts w:ascii="Times New Roman" w:hAnsi="Times New Roman" w:cs="Times New Roman"/>
          <w:sz w:val="28"/>
          <w:szCs w:val="28"/>
        </w:rPr>
        <w:t xml:space="preserve">Mariel Borchardt </w:t>
      </w:r>
      <w:proofErr w:type="spellStart"/>
      <w:r w:rsidRPr="005340AC">
        <w:rPr>
          <w:rFonts w:ascii="Times New Roman" w:hAnsi="Times New Roman" w:cs="Times New Roman"/>
          <w:sz w:val="28"/>
          <w:szCs w:val="28"/>
        </w:rPr>
        <w:t>Persuhn</w:t>
      </w:r>
      <w:proofErr w:type="spellEnd"/>
    </w:p>
    <w:p w:rsidR="004C764F" w:rsidRPr="005340AC" w:rsidRDefault="004C764F" w:rsidP="00C427DE">
      <w:pPr>
        <w:pStyle w:val="PargrafodaLista"/>
        <w:ind w:left="0"/>
        <w:jc w:val="center"/>
        <w:rPr>
          <w:rFonts w:ascii="Times New Roman" w:hAnsi="Times New Roman" w:cs="Times New Roman"/>
          <w:sz w:val="28"/>
          <w:szCs w:val="28"/>
        </w:rPr>
      </w:pPr>
    </w:p>
    <w:p w:rsidR="004C764F" w:rsidRPr="005340AC" w:rsidRDefault="004C764F" w:rsidP="00C427DE">
      <w:pPr>
        <w:pStyle w:val="PargrafodaLista"/>
        <w:ind w:left="0"/>
        <w:jc w:val="center"/>
        <w:rPr>
          <w:rFonts w:ascii="Times New Roman" w:hAnsi="Times New Roman" w:cs="Times New Roman"/>
          <w:sz w:val="28"/>
          <w:szCs w:val="28"/>
        </w:rPr>
      </w:pPr>
    </w:p>
    <w:p w:rsidR="004C764F" w:rsidRPr="005340AC" w:rsidRDefault="004C764F" w:rsidP="00C427DE">
      <w:pPr>
        <w:pStyle w:val="PargrafodaLista"/>
        <w:ind w:left="0"/>
        <w:jc w:val="center"/>
        <w:rPr>
          <w:rFonts w:ascii="Times New Roman" w:hAnsi="Times New Roman" w:cs="Times New Roman"/>
          <w:sz w:val="28"/>
          <w:szCs w:val="28"/>
        </w:rPr>
      </w:pPr>
    </w:p>
    <w:p w:rsidR="004C764F" w:rsidRPr="005340AC" w:rsidRDefault="004C764F" w:rsidP="00C427DE">
      <w:pPr>
        <w:pStyle w:val="PargrafodaLista"/>
        <w:ind w:left="0"/>
        <w:jc w:val="center"/>
        <w:rPr>
          <w:rFonts w:ascii="Times New Roman" w:hAnsi="Times New Roman" w:cs="Times New Roman"/>
          <w:sz w:val="28"/>
          <w:szCs w:val="28"/>
        </w:rPr>
      </w:pPr>
    </w:p>
    <w:p w:rsidR="004C764F" w:rsidRPr="005340AC" w:rsidRDefault="004C764F" w:rsidP="00C427DE">
      <w:pPr>
        <w:pStyle w:val="PargrafodaLista"/>
        <w:ind w:left="0"/>
        <w:jc w:val="center"/>
        <w:rPr>
          <w:rFonts w:ascii="Times New Roman" w:hAnsi="Times New Roman" w:cs="Times New Roman"/>
          <w:sz w:val="28"/>
          <w:szCs w:val="28"/>
        </w:rPr>
      </w:pPr>
    </w:p>
    <w:p w:rsidR="004C764F" w:rsidRPr="005340AC" w:rsidRDefault="004C764F" w:rsidP="00C427DE">
      <w:pPr>
        <w:pStyle w:val="PargrafodaLista"/>
        <w:ind w:left="0"/>
        <w:jc w:val="center"/>
        <w:rPr>
          <w:rFonts w:ascii="Times New Roman" w:hAnsi="Times New Roman" w:cs="Times New Roman"/>
          <w:sz w:val="28"/>
          <w:szCs w:val="28"/>
        </w:rPr>
      </w:pPr>
      <w:r w:rsidRPr="005340AC">
        <w:rPr>
          <w:rFonts w:ascii="Times New Roman" w:hAnsi="Times New Roman" w:cs="Times New Roman"/>
          <w:sz w:val="28"/>
          <w:szCs w:val="28"/>
        </w:rPr>
        <w:t>Benedito Novo, 08 de junho de 2017.</w:t>
      </w:r>
    </w:p>
    <w:p w:rsidR="004C764F" w:rsidRPr="005340AC" w:rsidRDefault="004C764F" w:rsidP="00C427DE">
      <w:pPr>
        <w:jc w:val="center"/>
        <w:rPr>
          <w:rFonts w:ascii="Times New Roman" w:hAnsi="Times New Roman" w:cs="Times New Roman"/>
          <w:b/>
          <w:sz w:val="32"/>
          <w:szCs w:val="32"/>
          <w:u w:val="single"/>
        </w:rPr>
      </w:pPr>
    </w:p>
    <w:p w:rsidR="004C764F" w:rsidRPr="005340AC" w:rsidRDefault="004C764F" w:rsidP="00C427DE">
      <w:pPr>
        <w:jc w:val="center"/>
        <w:rPr>
          <w:rFonts w:ascii="Times New Roman" w:hAnsi="Times New Roman" w:cs="Times New Roman"/>
          <w:b/>
          <w:sz w:val="32"/>
          <w:szCs w:val="32"/>
          <w:u w:val="single"/>
        </w:rPr>
      </w:pPr>
    </w:p>
    <w:p w:rsidR="003F4FC6" w:rsidRDefault="003F4FC6" w:rsidP="00C427DE">
      <w:pPr>
        <w:jc w:val="center"/>
        <w:rPr>
          <w:rFonts w:ascii="Times New Roman" w:hAnsi="Times New Roman" w:cs="Times New Roman"/>
          <w:b/>
          <w:u w:val="single"/>
        </w:rPr>
      </w:pPr>
    </w:p>
    <w:p w:rsidR="00EB572E" w:rsidRPr="005340AC" w:rsidRDefault="00501663" w:rsidP="00C427DE">
      <w:pPr>
        <w:jc w:val="center"/>
        <w:rPr>
          <w:rFonts w:ascii="Times New Roman" w:hAnsi="Times New Roman" w:cs="Times New Roman"/>
          <w:b/>
          <w:u w:val="single"/>
        </w:rPr>
      </w:pPr>
      <w:r w:rsidRPr="005340AC">
        <w:rPr>
          <w:rFonts w:ascii="Times New Roman" w:hAnsi="Times New Roman" w:cs="Times New Roman"/>
          <w:b/>
          <w:u w:val="single"/>
        </w:rPr>
        <w:lastRenderedPageBreak/>
        <w:t>Sala 01</w:t>
      </w:r>
      <w:r w:rsidR="00F07281" w:rsidRPr="005340AC">
        <w:rPr>
          <w:rFonts w:ascii="Times New Roman" w:hAnsi="Times New Roman" w:cs="Times New Roman"/>
          <w:b/>
          <w:u w:val="single"/>
        </w:rPr>
        <w:t xml:space="preserve">- </w:t>
      </w:r>
      <w:r w:rsidRPr="005340AC">
        <w:rPr>
          <w:rFonts w:ascii="Times New Roman" w:hAnsi="Times New Roman" w:cs="Times New Roman"/>
          <w:b/>
          <w:u w:val="single"/>
        </w:rPr>
        <w:t>(Sala de Reuniões)</w:t>
      </w:r>
    </w:p>
    <w:p w:rsidR="00C04CE5" w:rsidRPr="005340AC" w:rsidRDefault="00C04CE5" w:rsidP="00C427DE">
      <w:pPr>
        <w:jc w:val="both"/>
        <w:rPr>
          <w:rFonts w:ascii="Times New Roman" w:hAnsi="Times New Roman" w:cs="Times New Roman"/>
        </w:rPr>
      </w:pPr>
      <w:r w:rsidRPr="005340AC">
        <w:rPr>
          <w:rFonts w:ascii="Times New Roman" w:hAnsi="Times New Roman" w:cs="Times New Roman"/>
        </w:rPr>
        <w:t>Est</w:t>
      </w:r>
      <w:r w:rsidR="007F7178" w:rsidRPr="005340AC">
        <w:rPr>
          <w:rFonts w:ascii="Times New Roman" w:hAnsi="Times New Roman" w:cs="Times New Roman"/>
        </w:rPr>
        <w:t>a</w:t>
      </w:r>
      <w:r w:rsidRPr="005340AC">
        <w:rPr>
          <w:rFonts w:ascii="Times New Roman" w:hAnsi="Times New Roman" w:cs="Times New Roman"/>
        </w:rPr>
        <w:t xml:space="preserve"> </w:t>
      </w:r>
      <w:r w:rsidR="007F7178" w:rsidRPr="005340AC">
        <w:rPr>
          <w:rFonts w:ascii="Times New Roman" w:hAnsi="Times New Roman" w:cs="Times New Roman"/>
        </w:rPr>
        <w:t>sala</w:t>
      </w:r>
      <w:r w:rsidRPr="005340AC">
        <w:rPr>
          <w:rFonts w:ascii="Times New Roman" w:hAnsi="Times New Roman" w:cs="Times New Roman"/>
        </w:rPr>
        <w:t xml:space="preserve"> é compost</w:t>
      </w:r>
      <w:r w:rsidR="007F7178" w:rsidRPr="005340AC">
        <w:rPr>
          <w:rFonts w:ascii="Times New Roman" w:hAnsi="Times New Roman" w:cs="Times New Roman"/>
        </w:rPr>
        <w:t>a</w:t>
      </w:r>
      <w:r w:rsidRPr="005340AC">
        <w:rPr>
          <w:rFonts w:ascii="Times New Roman" w:hAnsi="Times New Roman" w:cs="Times New Roman"/>
        </w:rPr>
        <w:t xml:space="preserve"> de uma mesa para reuniões e 5</w:t>
      </w:r>
      <w:r w:rsidR="00E75F15" w:rsidRPr="005340AC">
        <w:rPr>
          <w:rFonts w:ascii="Times New Roman" w:hAnsi="Times New Roman" w:cs="Times New Roman"/>
        </w:rPr>
        <w:t>4 cadeiras fixas para as mesmas especificadas abaixo:</w:t>
      </w:r>
    </w:p>
    <w:p w:rsidR="00501663" w:rsidRPr="005340AC" w:rsidRDefault="005340AC" w:rsidP="00C427DE">
      <w:pPr>
        <w:jc w:val="both"/>
        <w:rPr>
          <w:rFonts w:ascii="Times New Roman" w:hAnsi="Times New Roman" w:cs="Times New Roman"/>
        </w:rPr>
      </w:pPr>
      <w:r w:rsidRPr="005340AC">
        <w:rPr>
          <w:rFonts w:ascii="Times New Roman" w:hAnsi="Times New Roman" w:cs="Times New Roman"/>
        </w:rPr>
        <w:t xml:space="preserve">1 - </w:t>
      </w:r>
      <w:r w:rsidR="00501663" w:rsidRPr="005340AC">
        <w:rPr>
          <w:rFonts w:ascii="Times New Roman" w:hAnsi="Times New Roman" w:cs="Times New Roman"/>
        </w:rPr>
        <w:t>Mesa 100% MDF_BP com espessura de 3cm medindo 2,00 mt de comprimento por 0,7</w:t>
      </w:r>
      <w:r w:rsidR="00C11D6D" w:rsidRPr="005340AC">
        <w:rPr>
          <w:rFonts w:ascii="Times New Roman" w:hAnsi="Times New Roman" w:cs="Times New Roman"/>
        </w:rPr>
        <w:t>6</w:t>
      </w:r>
      <w:r w:rsidR="00501663" w:rsidRPr="005340AC">
        <w:rPr>
          <w:rFonts w:ascii="Times New Roman" w:hAnsi="Times New Roman" w:cs="Times New Roman"/>
        </w:rPr>
        <w:t>cm de altura e 0,70cm de profundidade o tampo</w:t>
      </w:r>
      <w:r w:rsidR="00E31FDD" w:rsidRPr="005340AC">
        <w:rPr>
          <w:rFonts w:ascii="Times New Roman" w:hAnsi="Times New Roman" w:cs="Times New Roman"/>
        </w:rPr>
        <w:t>, painel entre meio dos dois pés laterais como base de sustentação da mesma, na cor cili</w:t>
      </w:r>
      <w:r w:rsidR="00FD4910" w:rsidRPr="005340AC">
        <w:rPr>
          <w:rFonts w:ascii="Times New Roman" w:hAnsi="Times New Roman" w:cs="Times New Roman"/>
        </w:rPr>
        <w:t>é</w:t>
      </w:r>
      <w:r w:rsidR="00E31FDD" w:rsidRPr="005340AC">
        <w:rPr>
          <w:rFonts w:ascii="Times New Roman" w:hAnsi="Times New Roman" w:cs="Times New Roman"/>
        </w:rPr>
        <w:t>gio.</w:t>
      </w:r>
    </w:p>
    <w:p w:rsidR="005340AC" w:rsidRPr="005340AC" w:rsidRDefault="00E31FDD" w:rsidP="00C427DE">
      <w:pPr>
        <w:jc w:val="both"/>
        <w:rPr>
          <w:rFonts w:ascii="Times New Roman" w:hAnsi="Times New Roman" w:cs="Times New Roman"/>
        </w:rPr>
      </w:pPr>
      <w:r w:rsidRPr="005340AC">
        <w:rPr>
          <w:rFonts w:ascii="Times New Roman" w:hAnsi="Times New Roman" w:cs="Times New Roman"/>
        </w:rPr>
        <w:t>54</w:t>
      </w:r>
      <w:r w:rsidR="005340AC" w:rsidRPr="005340AC">
        <w:rPr>
          <w:rFonts w:ascii="Times New Roman" w:hAnsi="Times New Roman" w:cs="Times New Roman"/>
        </w:rPr>
        <w:t xml:space="preserve"> </w:t>
      </w:r>
      <w:r w:rsidRPr="005340AC">
        <w:rPr>
          <w:rFonts w:ascii="Times New Roman" w:hAnsi="Times New Roman" w:cs="Times New Roman"/>
        </w:rPr>
        <w:t xml:space="preserve">- Cadeiras fixas com 4 pés em </w:t>
      </w:r>
      <w:r w:rsidR="00C11D6D" w:rsidRPr="005340AC">
        <w:rPr>
          <w:rFonts w:ascii="Times New Roman" w:hAnsi="Times New Roman" w:cs="Times New Roman"/>
        </w:rPr>
        <w:t>ferro galvanizado</w:t>
      </w:r>
      <w:r w:rsidRPr="005340AC">
        <w:rPr>
          <w:rFonts w:ascii="Times New Roman" w:hAnsi="Times New Roman" w:cs="Times New Roman"/>
        </w:rPr>
        <w:t xml:space="preserve"> pret</w:t>
      </w:r>
      <w:r w:rsidR="00C11D6D" w:rsidRPr="005340AC">
        <w:rPr>
          <w:rFonts w:ascii="Times New Roman" w:hAnsi="Times New Roman" w:cs="Times New Roman"/>
        </w:rPr>
        <w:t>o,</w:t>
      </w:r>
      <w:r w:rsidRPr="005340AC">
        <w:rPr>
          <w:rFonts w:ascii="Times New Roman" w:hAnsi="Times New Roman" w:cs="Times New Roman"/>
        </w:rPr>
        <w:t xml:space="preserve"> assento e encosto com</w:t>
      </w:r>
      <w:r w:rsidR="0048044E" w:rsidRPr="005340AC">
        <w:rPr>
          <w:rFonts w:ascii="Times New Roman" w:hAnsi="Times New Roman" w:cs="Times New Roman"/>
        </w:rPr>
        <w:t xml:space="preserve"> </w:t>
      </w:r>
      <w:r w:rsidR="00BC2F2A" w:rsidRPr="005340AC">
        <w:rPr>
          <w:rFonts w:ascii="Times New Roman" w:hAnsi="Times New Roman" w:cs="Times New Roman"/>
        </w:rPr>
        <w:t>espuma injetada e tecido preto,</w:t>
      </w:r>
      <w:r w:rsidR="00E75F15" w:rsidRPr="005340AC">
        <w:rPr>
          <w:rFonts w:ascii="Times New Roman" w:hAnsi="Times New Roman" w:cs="Times New Roman"/>
        </w:rPr>
        <w:t xml:space="preserve"> </w:t>
      </w:r>
      <w:r w:rsidR="0048044E" w:rsidRPr="005340AC">
        <w:rPr>
          <w:rFonts w:ascii="Times New Roman" w:hAnsi="Times New Roman" w:cs="Times New Roman"/>
        </w:rPr>
        <w:t>sem apoio later</w:t>
      </w:r>
      <w:r w:rsidR="00C11D6D" w:rsidRPr="005340AC">
        <w:rPr>
          <w:rFonts w:ascii="Times New Roman" w:hAnsi="Times New Roman" w:cs="Times New Roman"/>
        </w:rPr>
        <w:t>a</w:t>
      </w:r>
      <w:r w:rsidR="004C764F" w:rsidRPr="005340AC">
        <w:rPr>
          <w:rFonts w:ascii="Times New Roman" w:hAnsi="Times New Roman" w:cs="Times New Roman"/>
        </w:rPr>
        <w:t>l</w:t>
      </w:r>
      <w:r w:rsidR="0048044E" w:rsidRPr="005340AC">
        <w:rPr>
          <w:rFonts w:ascii="Times New Roman" w:hAnsi="Times New Roman" w:cs="Times New Roman"/>
        </w:rPr>
        <w:t>.</w:t>
      </w:r>
    </w:p>
    <w:p w:rsidR="005340AC" w:rsidRPr="005340AC" w:rsidRDefault="005340AC" w:rsidP="00C427DE">
      <w:pPr>
        <w:jc w:val="both"/>
        <w:rPr>
          <w:rFonts w:ascii="Times New Roman" w:hAnsi="Times New Roman" w:cs="Times New Roman"/>
        </w:rPr>
      </w:pPr>
      <w:r w:rsidRPr="005340AC">
        <w:rPr>
          <w:rFonts w:ascii="Times New Roman" w:hAnsi="Times New Roman" w:cs="Times New Roman"/>
          <w:noProof/>
          <w:lang w:eastAsia="pt-BR"/>
        </w:rPr>
        <w:drawing>
          <wp:inline distT="0" distB="0" distL="0" distR="0" wp14:anchorId="71268E70" wp14:editId="6F33609C">
            <wp:extent cx="5400040" cy="3820795"/>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a 01-10.jpg"/>
                    <pic:cNvPicPr/>
                  </pic:nvPicPr>
                  <pic:blipFill>
                    <a:blip r:embed="rId5">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C11D6D" w:rsidRPr="005340AC" w:rsidRDefault="005340AC" w:rsidP="00C427DE">
      <w:pPr>
        <w:jc w:val="both"/>
        <w:rPr>
          <w:rFonts w:ascii="Times New Roman" w:hAnsi="Times New Roman" w:cs="Times New Roman"/>
        </w:rPr>
      </w:pPr>
      <w:r w:rsidRPr="005340AC">
        <w:rPr>
          <w:rFonts w:ascii="Times New Roman" w:hAnsi="Times New Roman" w:cs="Times New Roman"/>
          <w:noProof/>
          <w:lang w:eastAsia="pt-BR"/>
        </w:rPr>
        <w:drawing>
          <wp:inline distT="0" distB="0" distL="0" distR="0" wp14:anchorId="68615714" wp14:editId="795687F5">
            <wp:extent cx="5400040" cy="3820795"/>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a 01-01.jpg"/>
                    <pic:cNvPicPr/>
                  </pic:nvPicPr>
                  <pic:blipFill>
                    <a:blip r:embed="rId6">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48044E" w:rsidRPr="005340AC" w:rsidRDefault="0048044E" w:rsidP="00C427DE">
      <w:pPr>
        <w:jc w:val="center"/>
        <w:rPr>
          <w:rFonts w:ascii="Times New Roman" w:hAnsi="Times New Roman" w:cs="Times New Roman"/>
          <w:b/>
          <w:u w:val="single"/>
        </w:rPr>
      </w:pPr>
      <w:r w:rsidRPr="005340AC">
        <w:rPr>
          <w:rFonts w:ascii="Times New Roman" w:hAnsi="Times New Roman" w:cs="Times New Roman"/>
          <w:b/>
          <w:u w:val="single"/>
        </w:rPr>
        <w:lastRenderedPageBreak/>
        <w:t>Sala 02 – Sala Secretária de Educação</w:t>
      </w:r>
    </w:p>
    <w:p w:rsidR="00D46C5B" w:rsidRPr="005340AC" w:rsidRDefault="00D46C5B" w:rsidP="00C427DE">
      <w:pPr>
        <w:rPr>
          <w:rFonts w:ascii="Times New Roman" w:hAnsi="Times New Roman" w:cs="Times New Roman"/>
          <w:u w:val="single"/>
        </w:rPr>
      </w:pPr>
      <w:r w:rsidRPr="005340AC">
        <w:rPr>
          <w:rFonts w:ascii="Times New Roman" w:hAnsi="Times New Roman" w:cs="Times New Roman"/>
          <w:u w:val="single"/>
        </w:rPr>
        <w:t>Esta sala é composta por uma mesa de canto, dois arquivos totalizando oito gavetões, um armário alto e um armário baixo com suas especificações abaixo:</w:t>
      </w:r>
    </w:p>
    <w:p w:rsidR="0048044E" w:rsidRDefault="00FD5D4A" w:rsidP="00C427DE">
      <w:pPr>
        <w:pStyle w:val="PargrafodaLista"/>
        <w:numPr>
          <w:ilvl w:val="0"/>
          <w:numId w:val="1"/>
        </w:numPr>
        <w:ind w:left="0" w:firstLine="0"/>
        <w:jc w:val="both"/>
        <w:rPr>
          <w:rFonts w:ascii="Times New Roman" w:hAnsi="Times New Roman" w:cs="Times New Roman"/>
        </w:rPr>
      </w:pPr>
      <w:r w:rsidRPr="005340AC">
        <w:rPr>
          <w:rFonts w:ascii="Times New Roman" w:hAnsi="Times New Roman" w:cs="Times New Roman"/>
        </w:rPr>
        <w:t>Arquivos 100% MDF-BP</w:t>
      </w:r>
      <w:r w:rsidR="00D0481F" w:rsidRPr="005340AC">
        <w:rPr>
          <w:rFonts w:ascii="Times New Roman" w:hAnsi="Times New Roman" w:cs="Times New Roman"/>
        </w:rPr>
        <w:t xml:space="preserve"> chapa 18mm</w:t>
      </w:r>
      <w:r w:rsidRPr="005340AC">
        <w:rPr>
          <w:rFonts w:ascii="Times New Roman" w:hAnsi="Times New Roman" w:cs="Times New Roman"/>
        </w:rPr>
        <w:t>, com 4 gavetões para pastas suspensas</w:t>
      </w:r>
      <w:r w:rsidR="00E7433D" w:rsidRPr="005340AC">
        <w:rPr>
          <w:rFonts w:ascii="Times New Roman" w:hAnsi="Times New Roman" w:cs="Times New Roman"/>
        </w:rPr>
        <w:t xml:space="preserve"> com corrediças metálicas</w:t>
      </w:r>
      <w:r w:rsidRPr="005340AC">
        <w:rPr>
          <w:rFonts w:ascii="Times New Roman" w:hAnsi="Times New Roman" w:cs="Times New Roman"/>
        </w:rPr>
        <w:t>, cada gaveta deve possuir</w:t>
      </w:r>
      <w:r w:rsidR="00E26EAA" w:rsidRPr="005340AC">
        <w:rPr>
          <w:rFonts w:ascii="Times New Roman" w:hAnsi="Times New Roman" w:cs="Times New Roman"/>
        </w:rPr>
        <w:t xml:space="preserve"> duas </w:t>
      </w:r>
      <w:r w:rsidRPr="005340AC">
        <w:rPr>
          <w:rFonts w:ascii="Times New Roman" w:hAnsi="Times New Roman" w:cs="Times New Roman"/>
        </w:rPr>
        <w:t>barra</w:t>
      </w:r>
      <w:r w:rsidR="00AD0555" w:rsidRPr="005340AC">
        <w:rPr>
          <w:rFonts w:ascii="Times New Roman" w:hAnsi="Times New Roman" w:cs="Times New Roman"/>
        </w:rPr>
        <w:t>s de alumínio</w:t>
      </w:r>
      <w:r w:rsidRPr="005340AC">
        <w:rPr>
          <w:rFonts w:ascii="Times New Roman" w:hAnsi="Times New Roman" w:cs="Times New Roman"/>
        </w:rPr>
        <w:t xml:space="preserve"> </w:t>
      </w:r>
      <w:r w:rsidR="00AD0555" w:rsidRPr="005340AC">
        <w:rPr>
          <w:rFonts w:ascii="Times New Roman" w:hAnsi="Times New Roman" w:cs="Times New Roman"/>
        </w:rPr>
        <w:t>para segurar a pasta, ambas com puxador de perfil alumínio, cada perfil com capinha lateral para evitar acidentes. Os arquivos medem 0,50cm de largura, 1,60 de altura e 0,50cm de profundidade e 5cm de rodapé; tudo isso com chapa de 18mm e os mesmos devem ser tamponados com a espessura de 3cm, tamponamento em laterais, entre meio, s</w:t>
      </w:r>
      <w:r w:rsidR="00B66E45" w:rsidRPr="005340AC">
        <w:rPr>
          <w:rFonts w:ascii="Times New Roman" w:hAnsi="Times New Roman" w:cs="Times New Roman"/>
        </w:rPr>
        <w:t>uperior e inferior dos arquivos, deverá possuir chave para trancar as 4 gavetas.</w:t>
      </w:r>
    </w:p>
    <w:p w:rsidR="005340AC" w:rsidRPr="005340AC" w:rsidRDefault="005340AC" w:rsidP="00C427DE">
      <w:pPr>
        <w:pStyle w:val="PargrafodaLista"/>
        <w:ind w:left="0"/>
        <w:jc w:val="both"/>
        <w:rPr>
          <w:rFonts w:ascii="Times New Roman" w:hAnsi="Times New Roman" w:cs="Times New Roman"/>
        </w:rPr>
      </w:pPr>
    </w:p>
    <w:p w:rsidR="00AD0555" w:rsidRPr="005340AC" w:rsidRDefault="00E7433D" w:rsidP="00C427DE">
      <w:pPr>
        <w:pStyle w:val="PargrafodaLista"/>
        <w:numPr>
          <w:ilvl w:val="0"/>
          <w:numId w:val="2"/>
        </w:numPr>
        <w:ind w:left="0" w:firstLine="0"/>
        <w:jc w:val="both"/>
        <w:rPr>
          <w:rFonts w:ascii="Times New Roman" w:hAnsi="Times New Roman" w:cs="Times New Roman"/>
        </w:rPr>
      </w:pPr>
      <w:r w:rsidRPr="005340AC">
        <w:rPr>
          <w:rFonts w:ascii="Times New Roman" w:hAnsi="Times New Roman" w:cs="Times New Roman"/>
        </w:rPr>
        <w:t>Armário Alto medindo 1,10 de largura, 2,50 de altura e 0,55cm de profundidade</w:t>
      </w:r>
      <w:r w:rsidR="00B665A7" w:rsidRPr="005340AC">
        <w:rPr>
          <w:rFonts w:ascii="Times New Roman" w:hAnsi="Times New Roman" w:cs="Times New Roman"/>
        </w:rPr>
        <w:t xml:space="preserve"> (sem tamponamento essa medida)</w:t>
      </w:r>
      <w:r w:rsidR="00182BB3" w:rsidRPr="005340AC">
        <w:rPr>
          <w:rFonts w:ascii="Times New Roman" w:hAnsi="Times New Roman" w:cs="Times New Roman"/>
        </w:rPr>
        <w:t>,</w:t>
      </w:r>
      <w:r w:rsidRPr="005340AC">
        <w:rPr>
          <w:rFonts w:ascii="Times New Roman" w:hAnsi="Times New Roman" w:cs="Times New Roman"/>
        </w:rPr>
        <w:t xml:space="preserve"> chapa de 18mm com puxador na vertical</w:t>
      </w:r>
      <w:r w:rsidR="003F4FC6">
        <w:rPr>
          <w:rFonts w:ascii="Times New Roman" w:hAnsi="Times New Roman" w:cs="Times New Roman"/>
        </w:rPr>
        <w:t>,</w:t>
      </w:r>
      <w:r w:rsidRPr="005340AC">
        <w:rPr>
          <w:rFonts w:ascii="Times New Roman" w:hAnsi="Times New Roman" w:cs="Times New Roman"/>
        </w:rPr>
        <w:t xml:space="preserve"> perfil de alumínio com capinha de</w:t>
      </w:r>
      <w:r w:rsidR="00182BB3" w:rsidRPr="005340AC">
        <w:rPr>
          <w:rFonts w:ascii="Times New Roman" w:hAnsi="Times New Roman" w:cs="Times New Roman"/>
        </w:rPr>
        <w:t xml:space="preserve"> proteção</w:t>
      </w:r>
      <w:r w:rsidRPr="005340AC">
        <w:rPr>
          <w:rFonts w:ascii="Times New Roman" w:hAnsi="Times New Roman" w:cs="Times New Roman"/>
        </w:rPr>
        <w:t xml:space="preserve"> nas laterai</w:t>
      </w:r>
      <w:r w:rsidR="00182BB3" w:rsidRPr="005340AC">
        <w:rPr>
          <w:rFonts w:ascii="Times New Roman" w:hAnsi="Times New Roman" w:cs="Times New Roman"/>
        </w:rPr>
        <w:t>s</w:t>
      </w:r>
      <w:r w:rsidR="007861FC" w:rsidRPr="005340AC">
        <w:rPr>
          <w:rFonts w:ascii="Times New Roman" w:hAnsi="Times New Roman" w:cs="Times New Roman"/>
        </w:rPr>
        <w:t xml:space="preserve"> e </w:t>
      </w:r>
      <w:r w:rsidR="00D0481F" w:rsidRPr="005340AC">
        <w:rPr>
          <w:rFonts w:ascii="Times New Roman" w:hAnsi="Times New Roman" w:cs="Times New Roman"/>
        </w:rPr>
        <w:t>chave para trancar as portas</w:t>
      </w:r>
      <w:r w:rsidR="00182BB3" w:rsidRPr="005340AC">
        <w:rPr>
          <w:rFonts w:ascii="Times New Roman" w:hAnsi="Times New Roman" w:cs="Times New Roman"/>
        </w:rPr>
        <w:t xml:space="preserve">. Dobradiças com amortecimento, mais tamponamento superior e inferior e lateral esquerdo e direito de 3cm e rodapé de 5cm. Parte interna com (6) seis prateleiras </w:t>
      </w:r>
      <w:r w:rsidR="00B665A7" w:rsidRPr="005340AC">
        <w:rPr>
          <w:rFonts w:ascii="Times New Roman" w:hAnsi="Times New Roman" w:cs="Times New Roman"/>
        </w:rPr>
        <w:t xml:space="preserve">de 18mm </w:t>
      </w:r>
      <w:r w:rsidR="00182BB3" w:rsidRPr="005340AC">
        <w:rPr>
          <w:rFonts w:ascii="Times New Roman" w:hAnsi="Times New Roman" w:cs="Times New Roman"/>
        </w:rPr>
        <w:t xml:space="preserve">na largura e profundidade do armário com regulagem de altura, apenas a </w:t>
      </w:r>
      <w:r w:rsidR="003F4FC6" w:rsidRPr="005340AC">
        <w:rPr>
          <w:rFonts w:ascii="Times New Roman" w:hAnsi="Times New Roman" w:cs="Times New Roman"/>
        </w:rPr>
        <w:t>base superiora e inferior fixa</w:t>
      </w:r>
      <w:r w:rsidR="00152158" w:rsidRPr="005340AC">
        <w:rPr>
          <w:rFonts w:ascii="Times New Roman" w:hAnsi="Times New Roman" w:cs="Times New Roman"/>
        </w:rPr>
        <w:t>. Armário todo interno e externo na cor ciliégio.</w:t>
      </w:r>
    </w:p>
    <w:p w:rsidR="00182BB3" w:rsidRPr="005340AC" w:rsidRDefault="00182BB3" w:rsidP="00C427DE">
      <w:pPr>
        <w:pStyle w:val="PargrafodaLista"/>
        <w:ind w:left="0"/>
        <w:jc w:val="both"/>
        <w:rPr>
          <w:rFonts w:ascii="Times New Roman" w:hAnsi="Times New Roman" w:cs="Times New Roman"/>
        </w:rPr>
      </w:pPr>
    </w:p>
    <w:p w:rsidR="00152158" w:rsidRPr="005340AC" w:rsidRDefault="00182BB3" w:rsidP="00C427DE">
      <w:pPr>
        <w:pStyle w:val="PargrafodaLista"/>
        <w:numPr>
          <w:ilvl w:val="0"/>
          <w:numId w:val="3"/>
        </w:numPr>
        <w:ind w:left="0" w:firstLine="0"/>
        <w:jc w:val="both"/>
        <w:rPr>
          <w:rFonts w:ascii="Times New Roman" w:hAnsi="Times New Roman" w:cs="Times New Roman"/>
        </w:rPr>
      </w:pPr>
      <w:r w:rsidRPr="005340AC">
        <w:rPr>
          <w:rFonts w:ascii="Times New Roman" w:hAnsi="Times New Roman" w:cs="Times New Roman"/>
        </w:rPr>
        <w:t>Armário baixo encostado no armário alto com dobradiças com amortecimento, puxadores em cada porta no sentido vertical e perfil de alumínio, cada perfil com capinha de proteção</w:t>
      </w:r>
      <w:r w:rsidR="00D0481F" w:rsidRPr="005340AC">
        <w:rPr>
          <w:rFonts w:ascii="Times New Roman" w:hAnsi="Times New Roman" w:cs="Times New Roman"/>
        </w:rPr>
        <w:t xml:space="preserve"> e chave para trancar ambas portas</w:t>
      </w:r>
      <w:r w:rsidRPr="005340AC">
        <w:rPr>
          <w:rFonts w:ascii="Times New Roman" w:hAnsi="Times New Roman" w:cs="Times New Roman"/>
        </w:rPr>
        <w:t>, medindo 1,15 de largura, altura de 0,80cm mais 5 cm de rodapé tudo em chapa de 18mm,  e mais seu tampo superior com espessura de 3cm.Tamponamento (olhando de frente o desenho) na lateral esquerda, superior e inferior com 3cm. Na parte interna deste armário uma prateleira reta na largura e profundidade correspondente ao armário.</w:t>
      </w:r>
      <w:r w:rsidR="00152158" w:rsidRPr="005340AC">
        <w:rPr>
          <w:rFonts w:ascii="Times New Roman" w:hAnsi="Times New Roman" w:cs="Times New Roman"/>
        </w:rPr>
        <w:t xml:space="preserve"> Armário todo interno e externo na cor ciliégio</w:t>
      </w:r>
      <w:r w:rsidR="00D0481F" w:rsidRPr="005340AC">
        <w:rPr>
          <w:rFonts w:ascii="Times New Roman" w:hAnsi="Times New Roman" w:cs="Times New Roman"/>
        </w:rPr>
        <w:t>, 100% MDF-BP</w:t>
      </w:r>
      <w:r w:rsidR="00152158" w:rsidRPr="005340AC">
        <w:rPr>
          <w:rFonts w:ascii="Times New Roman" w:hAnsi="Times New Roman" w:cs="Times New Roman"/>
        </w:rPr>
        <w:t>.</w:t>
      </w:r>
    </w:p>
    <w:p w:rsidR="00182BB3" w:rsidRPr="005340AC" w:rsidRDefault="00182BB3" w:rsidP="00C427DE">
      <w:pPr>
        <w:pStyle w:val="PargrafodaLista"/>
        <w:ind w:left="0"/>
        <w:jc w:val="both"/>
        <w:rPr>
          <w:rFonts w:ascii="Times New Roman" w:hAnsi="Times New Roman" w:cs="Times New Roman"/>
          <w:b/>
        </w:rPr>
      </w:pPr>
    </w:p>
    <w:p w:rsidR="00E26EAA" w:rsidRPr="005340AC" w:rsidRDefault="00051B40" w:rsidP="00C427DE">
      <w:pPr>
        <w:pStyle w:val="PargrafodaLista"/>
        <w:ind w:left="0"/>
        <w:jc w:val="both"/>
        <w:rPr>
          <w:rFonts w:ascii="Times New Roman" w:hAnsi="Times New Roman" w:cs="Times New Roman"/>
          <w:b/>
        </w:rPr>
      </w:pPr>
      <w:r w:rsidRPr="005340AC">
        <w:rPr>
          <w:rFonts w:ascii="Times New Roman" w:hAnsi="Times New Roman" w:cs="Times New Roman"/>
          <w:b/>
        </w:rPr>
        <w:t xml:space="preserve">Mesa de atendimento de canto medindo 2,30 de comprimento 0,80cm de profundidade mesa frontal e 1,40 de comprimento e 0,70cm de profundidade </w:t>
      </w:r>
      <w:r w:rsidR="00B40B51" w:rsidRPr="005340AC">
        <w:rPr>
          <w:rFonts w:ascii="Times New Roman" w:hAnsi="Times New Roman" w:cs="Times New Roman"/>
          <w:b/>
        </w:rPr>
        <w:t>mesa lateral, 100% MDF-BP,</w:t>
      </w:r>
      <w:r w:rsidR="004C4510" w:rsidRPr="005340AC">
        <w:rPr>
          <w:rFonts w:ascii="Times New Roman" w:hAnsi="Times New Roman" w:cs="Times New Roman"/>
          <w:b/>
        </w:rPr>
        <w:t xml:space="preserve"> a mesa de 2,30 possui um recuo de 0,10cm para dentro, </w:t>
      </w:r>
      <w:r w:rsidR="00B40B51" w:rsidRPr="005340AC">
        <w:rPr>
          <w:rFonts w:ascii="Times New Roman" w:hAnsi="Times New Roman" w:cs="Times New Roman"/>
          <w:b/>
        </w:rPr>
        <w:t>sendo suas especificações abaixo:</w:t>
      </w:r>
    </w:p>
    <w:p w:rsidR="00B40B51" w:rsidRPr="005340AC" w:rsidRDefault="00B40B51" w:rsidP="00C427DE">
      <w:pPr>
        <w:pStyle w:val="PargrafodaLista"/>
        <w:ind w:left="0"/>
        <w:jc w:val="both"/>
        <w:rPr>
          <w:rFonts w:ascii="Times New Roman" w:hAnsi="Times New Roman" w:cs="Times New Roman"/>
        </w:rPr>
      </w:pPr>
    </w:p>
    <w:p w:rsidR="00E26EAA" w:rsidRPr="005340AC" w:rsidRDefault="00051B40" w:rsidP="00C427DE">
      <w:pPr>
        <w:pStyle w:val="PargrafodaLista"/>
        <w:numPr>
          <w:ilvl w:val="0"/>
          <w:numId w:val="4"/>
        </w:numPr>
        <w:ind w:left="0" w:firstLine="0"/>
        <w:jc w:val="both"/>
        <w:rPr>
          <w:rFonts w:ascii="Times New Roman" w:hAnsi="Times New Roman" w:cs="Times New Roman"/>
        </w:rPr>
      </w:pPr>
      <w:r w:rsidRPr="005340AC">
        <w:rPr>
          <w:rFonts w:ascii="Times New Roman" w:hAnsi="Times New Roman" w:cs="Times New Roman"/>
        </w:rPr>
        <w:t>Tampo da mesa frontal medindo 2,27 de comprimento por 0,80cm de profundidade e chapa de 3cm.</w:t>
      </w:r>
    </w:p>
    <w:p w:rsidR="00F07281" w:rsidRPr="005340AC" w:rsidRDefault="00F07281" w:rsidP="00C427DE">
      <w:pPr>
        <w:pStyle w:val="PargrafodaLista"/>
        <w:numPr>
          <w:ilvl w:val="0"/>
          <w:numId w:val="5"/>
        </w:numPr>
        <w:ind w:left="0" w:firstLine="0"/>
        <w:jc w:val="both"/>
        <w:rPr>
          <w:rFonts w:ascii="Times New Roman" w:hAnsi="Times New Roman" w:cs="Times New Roman"/>
        </w:rPr>
      </w:pPr>
      <w:r w:rsidRPr="005340AC">
        <w:rPr>
          <w:rFonts w:ascii="Times New Roman" w:hAnsi="Times New Roman" w:cs="Times New Roman"/>
        </w:rPr>
        <w:t>Gaveteiro na mesa</w:t>
      </w:r>
      <w:r w:rsidR="007861FC" w:rsidRPr="005340AC">
        <w:rPr>
          <w:rFonts w:ascii="Times New Roman" w:hAnsi="Times New Roman" w:cs="Times New Roman"/>
        </w:rPr>
        <w:t xml:space="preserve"> com chave</w:t>
      </w:r>
      <w:r w:rsidRPr="005340AC">
        <w:rPr>
          <w:rFonts w:ascii="Times New Roman" w:hAnsi="Times New Roman" w:cs="Times New Roman"/>
        </w:rPr>
        <w:t xml:space="preserve"> com 3 gavetas suspensas e fixas a mesa medindo 0,40cm de largura altura de 0,54cm e profundidade de 0,</w:t>
      </w:r>
      <w:r w:rsidR="00286FC2" w:rsidRPr="005340AC">
        <w:rPr>
          <w:rFonts w:ascii="Times New Roman" w:hAnsi="Times New Roman" w:cs="Times New Roman"/>
        </w:rPr>
        <w:t>65</w:t>
      </w:r>
      <w:r w:rsidRPr="005340AC">
        <w:rPr>
          <w:rFonts w:ascii="Times New Roman" w:hAnsi="Times New Roman" w:cs="Times New Roman"/>
        </w:rPr>
        <w:t>cm mais tamponamento lateral direita e parte inferior de 3cm.</w:t>
      </w:r>
    </w:p>
    <w:p w:rsidR="00286FC2" w:rsidRPr="005340AC" w:rsidRDefault="00051B40" w:rsidP="00C427DE">
      <w:pPr>
        <w:pStyle w:val="PargrafodaLista"/>
        <w:numPr>
          <w:ilvl w:val="0"/>
          <w:numId w:val="9"/>
        </w:numPr>
        <w:ind w:left="0" w:firstLine="0"/>
        <w:jc w:val="both"/>
        <w:rPr>
          <w:rFonts w:ascii="Times New Roman" w:hAnsi="Times New Roman" w:cs="Times New Roman"/>
        </w:rPr>
      </w:pPr>
      <w:r w:rsidRPr="005340AC">
        <w:rPr>
          <w:rFonts w:ascii="Times New Roman" w:hAnsi="Times New Roman" w:cs="Times New Roman"/>
        </w:rPr>
        <w:t xml:space="preserve"> Um pé de apoio medindo 0,80cm de profundidade 0,73cm a</w:t>
      </w:r>
      <w:r w:rsidR="00286FC2" w:rsidRPr="005340AC">
        <w:rPr>
          <w:rFonts w:ascii="Times New Roman" w:hAnsi="Times New Roman" w:cs="Times New Roman"/>
        </w:rPr>
        <w:t>ltura e 3cm de espessura, com pés de regulagem abaixo p</w:t>
      </w:r>
      <w:r w:rsidR="004C4510" w:rsidRPr="005340AC">
        <w:rPr>
          <w:rFonts w:ascii="Times New Roman" w:hAnsi="Times New Roman" w:cs="Times New Roman"/>
        </w:rPr>
        <w:t>ara</w:t>
      </w:r>
      <w:r w:rsidR="00286FC2" w:rsidRPr="005340AC">
        <w:rPr>
          <w:rFonts w:ascii="Times New Roman" w:hAnsi="Times New Roman" w:cs="Times New Roman"/>
        </w:rPr>
        <w:t xml:space="preserve"> não encostar o MDF diretamente no chão.</w:t>
      </w:r>
    </w:p>
    <w:p w:rsidR="00E26EAA" w:rsidRPr="005340AC" w:rsidRDefault="00051B40" w:rsidP="00C427DE">
      <w:pPr>
        <w:pStyle w:val="PargrafodaLista"/>
        <w:numPr>
          <w:ilvl w:val="0"/>
          <w:numId w:val="6"/>
        </w:numPr>
        <w:ind w:left="0" w:firstLine="0"/>
        <w:jc w:val="both"/>
        <w:rPr>
          <w:rFonts w:ascii="Times New Roman" w:hAnsi="Times New Roman" w:cs="Times New Roman"/>
        </w:rPr>
      </w:pPr>
      <w:r w:rsidRPr="005340AC">
        <w:rPr>
          <w:rFonts w:ascii="Times New Roman" w:hAnsi="Times New Roman" w:cs="Times New Roman"/>
        </w:rPr>
        <w:t>Um fundo frontal de apoio para mesa medindo 2,24 de comprimento por 0,73cm de altura e 3cm de espessura</w:t>
      </w:r>
      <w:r w:rsidR="00E26EAA" w:rsidRPr="005340AC">
        <w:rPr>
          <w:rFonts w:ascii="Times New Roman" w:hAnsi="Times New Roman" w:cs="Times New Roman"/>
        </w:rPr>
        <w:t xml:space="preserve">. </w:t>
      </w:r>
    </w:p>
    <w:p w:rsidR="00286FC2" w:rsidRPr="005340AC" w:rsidRDefault="00E26EAA" w:rsidP="00C427DE">
      <w:pPr>
        <w:pStyle w:val="PargrafodaLista"/>
        <w:numPr>
          <w:ilvl w:val="0"/>
          <w:numId w:val="10"/>
        </w:numPr>
        <w:ind w:left="0" w:firstLine="0"/>
        <w:jc w:val="both"/>
        <w:rPr>
          <w:rFonts w:ascii="Times New Roman" w:hAnsi="Times New Roman" w:cs="Times New Roman"/>
        </w:rPr>
      </w:pPr>
      <w:r w:rsidRPr="005340AC">
        <w:rPr>
          <w:rFonts w:ascii="Times New Roman" w:hAnsi="Times New Roman" w:cs="Times New Roman"/>
        </w:rPr>
        <w:t>Um fundo lateral medindo 2,20 de comprimento e 0,90cm de altura este fazê-lo com chapa de 15mm e engrossá-lo para 3cm para que passe a fiação dos aparelhos eletrônicos e suas tomadas.</w:t>
      </w:r>
    </w:p>
    <w:p w:rsidR="00286FC2" w:rsidRPr="005340AC" w:rsidRDefault="00E26EAA" w:rsidP="00C427DE">
      <w:pPr>
        <w:pStyle w:val="PargrafodaLista"/>
        <w:numPr>
          <w:ilvl w:val="0"/>
          <w:numId w:val="11"/>
        </w:numPr>
        <w:ind w:left="0" w:firstLine="0"/>
        <w:jc w:val="both"/>
        <w:rPr>
          <w:rFonts w:ascii="Times New Roman" w:hAnsi="Times New Roman" w:cs="Times New Roman"/>
        </w:rPr>
      </w:pPr>
      <w:r w:rsidRPr="005340AC">
        <w:rPr>
          <w:rFonts w:ascii="Times New Roman" w:hAnsi="Times New Roman" w:cs="Times New Roman"/>
        </w:rPr>
        <w:t xml:space="preserve"> Um pé lateral medindo 0,70cm de profundidade, 0,90cm</w:t>
      </w:r>
      <w:r w:rsidR="00286FC2" w:rsidRPr="005340AC">
        <w:rPr>
          <w:rFonts w:ascii="Times New Roman" w:hAnsi="Times New Roman" w:cs="Times New Roman"/>
        </w:rPr>
        <w:t xml:space="preserve"> de altura e 3cm de espessura, </w:t>
      </w:r>
      <w:r w:rsidR="004C4510" w:rsidRPr="005340AC">
        <w:rPr>
          <w:rFonts w:ascii="Times New Roman" w:hAnsi="Times New Roman" w:cs="Times New Roman"/>
        </w:rPr>
        <w:t>com pés de regulagem abaixo para</w:t>
      </w:r>
      <w:r w:rsidR="00286FC2" w:rsidRPr="005340AC">
        <w:rPr>
          <w:rFonts w:ascii="Times New Roman" w:hAnsi="Times New Roman" w:cs="Times New Roman"/>
        </w:rPr>
        <w:t xml:space="preserve"> não encostar o MDF diretamente no chão.</w:t>
      </w:r>
    </w:p>
    <w:p w:rsidR="00051B40" w:rsidRPr="005340AC" w:rsidRDefault="00E26EAA" w:rsidP="00C427DE">
      <w:pPr>
        <w:pStyle w:val="PargrafodaLista"/>
        <w:numPr>
          <w:ilvl w:val="0"/>
          <w:numId w:val="7"/>
        </w:numPr>
        <w:ind w:left="0" w:firstLine="0"/>
        <w:jc w:val="both"/>
        <w:rPr>
          <w:rFonts w:ascii="Times New Roman" w:hAnsi="Times New Roman" w:cs="Times New Roman"/>
        </w:rPr>
      </w:pPr>
      <w:r w:rsidRPr="005340AC">
        <w:rPr>
          <w:rFonts w:ascii="Times New Roman" w:hAnsi="Times New Roman" w:cs="Times New Roman"/>
        </w:rPr>
        <w:t xml:space="preserve">Um tampo de </w:t>
      </w:r>
      <w:r w:rsidR="004C4510" w:rsidRPr="005340AC">
        <w:rPr>
          <w:rFonts w:ascii="Times New Roman" w:hAnsi="Times New Roman" w:cs="Times New Roman"/>
        </w:rPr>
        <w:t>1,40 de comprimento</w:t>
      </w:r>
      <w:r w:rsidR="00051B40" w:rsidRPr="005340AC">
        <w:rPr>
          <w:rFonts w:ascii="Times New Roman" w:hAnsi="Times New Roman" w:cs="Times New Roman"/>
        </w:rPr>
        <w:t xml:space="preserve"> </w:t>
      </w:r>
      <w:r w:rsidRPr="005340AC">
        <w:rPr>
          <w:rFonts w:ascii="Times New Roman" w:hAnsi="Times New Roman" w:cs="Times New Roman"/>
        </w:rPr>
        <w:t>por 0,70cm de profundidade e 3cm de espessura agregado com um gaveteiro de mesa com 4 gavetas as mes</w:t>
      </w:r>
      <w:r w:rsidR="000F33E8" w:rsidRPr="005340AC">
        <w:rPr>
          <w:rFonts w:ascii="Times New Roman" w:hAnsi="Times New Roman" w:cs="Times New Roman"/>
        </w:rPr>
        <w:t xml:space="preserve">mas medindo 0,40cm de largura, </w:t>
      </w:r>
      <w:r w:rsidRPr="005340AC">
        <w:rPr>
          <w:rFonts w:ascii="Times New Roman" w:hAnsi="Times New Roman" w:cs="Times New Roman"/>
        </w:rPr>
        <w:t>0,65 de altura</w:t>
      </w:r>
      <w:r w:rsidR="00F66398" w:rsidRPr="005340AC">
        <w:rPr>
          <w:rFonts w:ascii="Times New Roman" w:hAnsi="Times New Roman" w:cs="Times New Roman"/>
        </w:rPr>
        <w:t xml:space="preserve"> </w:t>
      </w:r>
      <w:r w:rsidR="000F33E8" w:rsidRPr="005340AC">
        <w:rPr>
          <w:rFonts w:ascii="Times New Roman" w:hAnsi="Times New Roman" w:cs="Times New Roman"/>
        </w:rPr>
        <w:t>e 0,65cm de profundidade</w:t>
      </w:r>
      <w:r w:rsidR="00485CFB" w:rsidRPr="005340AC">
        <w:rPr>
          <w:rFonts w:ascii="Times New Roman" w:hAnsi="Times New Roman" w:cs="Times New Roman"/>
        </w:rPr>
        <w:t>, chapa 18mm e</w:t>
      </w:r>
      <w:r w:rsidRPr="005340AC">
        <w:rPr>
          <w:rFonts w:ascii="Times New Roman" w:hAnsi="Times New Roman" w:cs="Times New Roman"/>
        </w:rPr>
        <w:t xml:space="preserve"> </w:t>
      </w:r>
      <w:r w:rsidR="00485CFB" w:rsidRPr="005340AC">
        <w:rPr>
          <w:rFonts w:ascii="Times New Roman" w:hAnsi="Times New Roman" w:cs="Times New Roman"/>
        </w:rPr>
        <w:t xml:space="preserve">mais tamponamento lateral de 3cm, </w:t>
      </w:r>
      <w:r w:rsidRPr="005340AC">
        <w:rPr>
          <w:rFonts w:ascii="Times New Roman" w:hAnsi="Times New Roman" w:cs="Times New Roman"/>
        </w:rPr>
        <w:t xml:space="preserve">todas com corrediças metálicas e puxador perfil de alumínio </w:t>
      </w:r>
      <w:r w:rsidR="00485CFB" w:rsidRPr="005340AC">
        <w:rPr>
          <w:rFonts w:ascii="Times New Roman" w:hAnsi="Times New Roman" w:cs="Times New Roman"/>
        </w:rPr>
        <w:t>com capinha de proteção lateral e um porta CPU ao lado do gaveteiro medindo 0,28c</w:t>
      </w:r>
      <w:r w:rsidR="00286FC2" w:rsidRPr="005340AC">
        <w:rPr>
          <w:rFonts w:ascii="Times New Roman" w:hAnsi="Times New Roman" w:cs="Times New Roman"/>
        </w:rPr>
        <w:t xml:space="preserve">m de largura e altura de 0,65cm, profundidade de 0,68cm </w:t>
      </w:r>
      <w:r w:rsidR="00485CFB" w:rsidRPr="005340AC">
        <w:rPr>
          <w:rFonts w:ascii="Times New Roman" w:hAnsi="Times New Roman" w:cs="Times New Roman"/>
        </w:rPr>
        <w:t>com rodapés de 5cm tanto no gaveteiro como no CPU.</w:t>
      </w:r>
    </w:p>
    <w:p w:rsidR="00485CFB" w:rsidRPr="005340AC" w:rsidRDefault="00485CFB" w:rsidP="00C427DE">
      <w:pPr>
        <w:pStyle w:val="PargrafodaLista"/>
        <w:numPr>
          <w:ilvl w:val="0"/>
          <w:numId w:val="8"/>
        </w:numPr>
        <w:ind w:left="0" w:firstLine="0"/>
        <w:jc w:val="both"/>
        <w:rPr>
          <w:rFonts w:ascii="Times New Roman" w:hAnsi="Times New Roman" w:cs="Times New Roman"/>
        </w:rPr>
      </w:pPr>
      <w:r w:rsidRPr="005340AC">
        <w:rPr>
          <w:rFonts w:ascii="Times New Roman" w:hAnsi="Times New Roman" w:cs="Times New Roman"/>
        </w:rPr>
        <w:t>Prateleira ao lado do CPU medindo 1,33 de comprimento por 0,30cm de profundidade e espessura de 3cm.</w:t>
      </w:r>
    </w:p>
    <w:p w:rsidR="00CE05DE" w:rsidRPr="005340AC" w:rsidRDefault="00CE05DE" w:rsidP="00C427DE">
      <w:pPr>
        <w:pStyle w:val="PargrafodaLista"/>
        <w:numPr>
          <w:ilvl w:val="0"/>
          <w:numId w:val="12"/>
        </w:numPr>
        <w:ind w:left="0" w:firstLine="0"/>
        <w:jc w:val="both"/>
        <w:rPr>
          <w:rFonts w:ascii="Times New Roman" w:hAnsi="Times New Roman" w:cs="Times New Roman"/>
        </w:rPr>
      </w:pPr>
      <w:r w:rsidRPr="005340AC">
        <w:rPr>
          <w:rFonts w:ascii="Times New Roman" w:hAnsi="Times New Roman" w:cs="Times New Roman"/>
        </w:rPr>
        <w:t xml:space="preserve">Cadeira giratória de escritório modelo presidente com braços espuma injetada, tecido preto, </w:t>
      </w:r>
      <w:r w:rsidR="007861FC" w:rsidRPr="005340AC">
        <w:rPr>
          <w:rFonts w:ascii="Times New Roman" w:hAnsi="Times New Roman" w:cs="Times New Roman"/>
        </w:rPr>
        <w:t>ferro galvanizado</w:t>
      </w:r>
      <w:r w:rsidRPr="005340AC">
        <w:rPr>
          <w:rFonts w:ascii="Times New Roman" w:hAnsi="Times New Roman" w:cs="Times New Roman"/>
        </w:rPr>
        <w:t xml:space="preserve"> preto.</w:t>
      </w:r>
    </w:p>
    <w:p w:rsidR="00B57606" w:rsidRPr="005340AC" w:rsidRDefault="00CE05DE" w:rsidP="00C427DE">
      <w:pPr>
        <w:pStyle w:val="PargrafodaLista"/>
        <w:numPr>
          <w:ilvl w:val="0"/>
          <w:numId w:val="12"/>
        </w:numPr>
        <w:ind w:left="0" w:firstLine="0"/>
        <w:jc w:val="both"/>
        <w:rPr>
          <w:rFonts w:ascii="Times New Roman" w:hAnsi="Times New Roman" w:cs="Times New Roman"/>
        </w:rPr>
      </w:pPr>
      <w:r w:rsidRPr="005340AC">
        <w:rPr>
          <w:rFonts w:ascii="Times New Roman" w:hAnsi="Times New Roman" w:cs="Times New Roman"/>
        </w:rPr>
        <w:t>Cadeiras</w:t>
      </w:r>
      <w:r w:rsidR="007861FC" w:rsidRPr="005340AC">
        <w:rPr>
          <w:rFonts w:ascii="Times New Roman" w:hAnsi="Times New Roman" w:cs="Times New Roman"/>
        </w:rPr>
        <w:t xml:space="preserve"> fixas de escritório com 4 pés ferro galvanizado</w:t>
      </w:r>
      <w:r w:rsidRPr="005340AC">
        <w:rPr>
          <w:rFonts w:ascii="Times New Roman" w:hAnsi="Times New Roman" w:cs="Times New Roman"/>
        </w:rPr>
        <w:t xml:space="preserve"> preto, assento e encosto em espuma injetada e tecido preto.</w:t>
      </w:r>
    </w:p>
    <w:p w:rsidR="007861FC" w:rsidRPr="005340AC" w:rsidRDefault="005B6C8C" w:rsidP="00C427DE">
      <w:pPr>
        <w:jc w:val="both"/>
        <w:rPr>
          <w:rFonts w:ascii="Times New Roman" w:hAnsi="Times New Roman" w:cs="Times New Roman"/>
          <w:b/>
        </w:rPr>
      </w:pPr>
      <w:r w:rsidRPr="005340AC">
        <w:rPr>
          <w:rFonts w:ascii="Times New Roman" w:hAnsi="Times New Roman" w:cs="Times New Roman"/>
          <w:b/>
        </w:rPr>
        <w:t>“Todos ambientes devem ser remedidos antes de fabricar pois os mesmos possuem oscilações nas paredes”.</w:t>
      </w:r>
    </w:p>
    <w:p w:rsidR="004C764F" w:rsidRPr="005340AC" w:rsidRDefault="004C764F" w:rsidP="00C427DE">
      <w:pPr>
        <w:jc w:val="both"/>
        <w:rPr>
          <w:rFonts w:ascii="Times New Roman" w:hAnsi="Times New Roman" w:cs="Times New Roman"/>
          <w:b/>
        </w:rPr>
      </w:pPr>
      <w:r w:rsidRPr="005340AC">
        <w:rPr>
          <w:rFonts w:ascii="Times New Roman" w:hAnsi="Times New Roman" w:cs="Times New Roman"/>
          <w:b/>
          <w:noProof/>
          <w:lang w:eastAsia="pt-BR"/>
        </w:rPr>
        <w:lastRenderedPageBreak/>
        <w:drawing>
          <wp:inline distT="0" distB="0" distL="0" distR="0">
            <wp:extent cx="5400040" cy="3820795"/>
            <wp:effectExtent l="0" t="0" r="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a 02-10.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4C764F" w:rsidRPr="005340AC" w:rsidRDefault="004C764F" w:rsidP="00C427DE">
      <w:pPr>
        <w:jc w:val="both"/>
        <w:rPr>
          <w:rFonts w:ascii="Times New Roman" w:hAnsi="Times New Roman" w:cs="Times New Roman"/>
          <w:b/>
        </w:rPr>
      </w:pPr>
      <w:r w:rsidRPr="005340AC">
        <w:rPr>
          <w:rFonts w:ascii="Times New Roman" w:hAnsi="Times New Roman" w:cs="Times New Roman"/>
          <w:noProof/>
          <w:lang w:eastAsia="pt-BR"/>
        </w:rPr>
        <w:drawing>
          <wp:inline distT="0" distB="0" distL="0" distR="0" wp14:anchorId="30402F38" wp14:editId="296042CC">
            <wp:extent cx="5400040" cy="382079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a 02-01.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4C764F" w:rsidRPr="005340AC" w:rsidRDefault="004C764F" w:rsidP="00C427DE">
      <w:pPr>
        <w:jc w:val="both"/>
        <w:rPr>
          <w:rFonts w:ascii="Times New Roman" w:hAnsi="Times New Roman" w:cs="Times New Roman"/>
          <w:b/>
        </w:rPr>
      </w:pPr>
      <w:r w:rsidRPr="005340AC">
        <w:rPr>
          <w:rFonts w:ascii="Times New Roman" w:hAnsi="Times New Roman" w:cs="Times New Roman"/>
          <w:b/>
          <w:noProof/>
          <w:lang w:eastAsia="pt-BR"/>
        </w:rPr>
        <w:lastRenderedPageBreak/>
        <w:drawing>
          <wp:inline distT="0" distB="0" distL="0" distR="0" wp14:anchorId="08FC62AA" wp14:editId="5561D817">
            <wp:extent cx="5400040" cy="3820795"/>
            <wp:effectExtent l="0" t="0" r="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la 02-02.jpg"/>
                    <pic:cNvPicPr/>
                  </pic:nvPicPr>
                  <pic:blipFill>
                    <a:blip r:embed="rId9">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4C764F" w:rsidRPr="005340AC" w:rsidRDefault="004C764F" w:rsidP="00C427DE">
      <w:pPr>
        <w:jc w:val="both"/>
        <w:rPr>
          <w:rFonts w:ascii="Times New Roman" w:hAnsi="Times New Roman" w:cs="Times New Roman"/>
          <w:b/>
        </w:rPr>
      </w:pPr>
      <w:r w:rsidRPr="005340AC">
        <w:rPr>
          <w:rFonts w:ascii="Times New Roman" w:hAnsi="Times New Roman" w:cs="Times New Roman"/>
          <w:b/>
          <w:noProof/>
          <w:lang w:eastAsia="pt-BR"/>
        </w:rPr>
        <w:drawing>
          <wp:inline distT="0" distB="0" distL="0" distR="0">
            <wp:extent cx="5400040" cy="3820795"/>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a 02-03.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4C764F" w:rsidRPr="005340AC" w:rsidRDefault="004C764F" w:rsidP="00C427DE">
      <w:pPr>
        <w:jc w:val="both"/>
        <w:rPr>
          <w:rFonts w:ascii="Times New Roman" w:hAnsi="Times New Roman" w:cs="Times New Roman"/>
          <w:b/>
        </w:rPr>
      </w:pPr>
    </w:p>
    <w:p w:rsidR="004C764F" w:rsidRPr="005340AC" w:rsidRDefault="004C764F" w:rsidP="00C427DE">
      <w:pPr>
        <w:jc w:val="both"/>
        <w:rPr>
          <w:rFonts w:ascii="Times New Roman" w:hAnsi="Times New Roman" w:cs="Times New Roman"/>
          <w:b/>
        </w:rPr>
      </w:pPr>
      <w:r w:rsidRPr="005340AC">
        <w:rPr>
          <w:rFonts w:ascii="Times New Roman" w:hAnsi="Times New Roman" w:cs="Times New Roman"/>
          <w:b/>
          <w:noProof/>
          <w:lang w:eastAsia="pt-BR"/>
        </w:rPr>
        <w:lastRenderedPageBreak/>
        <w:drawing>
          <wp:inline distT="0" distB="0" distL="0" distR="0">
            <wp:extent cx="5400040" cy="3820795"/>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a 02-05.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CE05DE" w:rsidRPr="005340AC" w:rsidRDefault="00333F3B" w:rsidP="00C427DE">
      <w:pPr>
        <w:pStyle w:val="PargrafodaLista"/>
        <w:ind w:left="0"/>
        <w:jc w:val="both"/>
        <w:rPr>
          <w:rFonts w:ascii="Times New Roman" w:hAnsi="Times New Roman" w:cs="Times New Roman"/>
        </w:rPr>
      </w:pPr>
      <w:r w:rsidRPr="005340AC">
        <w:rPr>
          <w:rFonts w:ascii="Times New Roman" w:hAnsi="Times New Roman" w:cs="Times New Roman"/>
          <w:noProof/>
          <w:lang w:eastAsia="pt-BR"/>
        </w:rPr>
        <w:drawing>
          <wp:inline distT="0" distB="0" distL="0" distR="0">
            <wp:extent cx="5400040" cy="3820795"/>
            <wp:effectExtent l="0" t="0" r="0"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la 02-04.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4C764F" w:rsidRDefault="004C764F" w:rsidP="00C427DE">
      <w:pPr>
        <w:pStyle w:val="PargrafodaLista"/>
        <w:ind w:left="0"/>
        <w:jc w:val="both"/>
        <w:rPr>
          <w:rFonts w:ascii="Times New Roman" w:hAnsi="Times New Roman" w:cs="Times New Roman"/>
          <w:noProof/>
          <w:lang w:eastAsia="pt-BR"/>
        </w:rPr>
      </w:pPr>
    </w:p>
    <w:p w:rsidR="005340AC" w:rsidRDefault="005340AC" w:rsidP="00C427DE">
      <w:pPr>
        <w:pStyle w:val="PargrafodaLista"/>
        <w:ind w:left="0"/>
        <w:jc w:val="both"/>
        <w:rPr>
          <w:rFonts w:ascii="Times New Roman" w:hAnsi="Times New Roman" w:cs="Times New Roman"/>
          <w:noProof/>
          <w:lang w:eastAsia="pt-BR"/>
        </w:rPr>
      </w:pPr>
    </w:p>
    <w:p w:rsidR="005340AC" w:rsidRDefault="005340AC" w:rsidP="00C427DE">
      <w:pPr>
        <w:pStyle w:val="PargrafodaLista"/>
        <w:ind w:left="0"/>
        <w:jc w:val="both"/>
        <w:rPr>
          <w:rFonts w:ascii="Times New Roman" w:hAnsi="Times New Roman" w:cs="Times New Roman"/>
          <w:noProof/>
          <w:lang w:eastAsia="pt-BR"/>
        </w:rPr>
      </w:pPr>
    </w:p>
    <w:p w:rsidR="005340AC" w:rsidRPr="005340AC" w:rsidRDefault="005340AC" w:rsidP="00C427DE">
      <w:pPr>
        <w:pStyle w:val="PargrafodaLista"/>
        <w:ind w:left="0"/>
        <w:jc w:val="both"/>
        <w:rPr>
          <w:rFonts w:ascii="Times New Roman" w:hAnsi="Times New Roman" w:cs="Times New Roman"/>
          <w:noProof/>
          <w:lang w:eastAsia="pt-BR"/>
        </w:rPr>
      </w:pPr>
    </w:p>
    <w:p w:rsidR="00AB4D57" w:rsidRPr="005340AC" w:rsidRDefault="00AB4D57" w:rsidP="00C427DE">
      <w:pPr>
        <w:pStyle w:val="PargrafodaLista"/>
        <w:ind w:left="0"/>
        <w:jc w:val="both"/>
        <w:rPr>
          <w:rFonts w:ascii="Times New Roman" w:hAnsi="Times New Roman" w:cs="Times New Roman"/>
          <w:noProof/>
          <w:lang w:eastAsia="pt-BR"/>
        </w:rPr>
      </w:pPr>
    </w:p>
    <w:p w:rsidR="00AB4D57" w:rsidRPr="005340AC" w:rsidRDefault="00AB4D57" w:rsidP="00C427DE">
      <w:pPr>
        <w:pStyle w:val="PargrafodaLista"/>
        <w:ind w:left="0"/>
        <w:jc w:val="both"/>
        <w:rPr>
          <w:rFonts w:ascii="Times New Roman" w:hAnsi="Times New Roman" w:cs="Times New Roman"/>
          <w:noProof/>
          <w:lang w:eastAsia="pt-BR"/>
        </w:rPr>
      </w:pPr>
    </w:p>
    <w:p w:rsidR="00AB4D57" w:rsidRPr="005340AC" w:rsidRDefault="00AB4D57" w:rsidP="00C427DE">
      <w:pPr>
        <w:pStyle w:val="PargrafodaLista"/>
        <w:ind w:left="0"/>
        <w:jc w:val="both"/>
        <w:rPr>
          <w:rFonts w:ascii="Times New Roman" w:hAnsi="Times New Roman" w:cs="Times New Roman"/>
          <w:noProof/>
          <w:lang w:eastAsia="pt-BR"/>
        </w:rPr>
      </w:pPr>
    </w:p>
    <w:p w:rsidR="00AB4D57" w:rsidRPr="005340AC" w:rsidRDefault="00AB4D57" w:rsidP="00C427DE">
      <w:pPr>
        <w:pStyle w:val="PargrafodaLista"/>
        <w:ind w:left="0"/>
        <w:jc w:val="both"/>
        <w:rPr>
          <w:rFonts w:ascii="Times New Roman" w:hAnsi="Times New Roman" w:cs="Times New Roman"/>
          <w:noProof/>
          <w:lang w:eastAsia="pt-BR"/>
        </w:rPr>
      </w:pPr>
    </w:p>
    <w:p w:rsidR="00AB4D57" w:rsidRPr="005340AC" w:rsidRDefault="00AB4D57" w:rsidP="00C427DE">
      <w:pPr>
        <w:pStyle w:val="PargrafodaLista"/>
        <w:ind w:left="0"/>
        <w:jc w:val="both"/>
        <w:rPr>
          <w:rFonts w:ascii="Times New Roman" w:hAnsi="Times New Roman" w:cs="Times New Roman"/>
          <w:noProof/>
          <w:lang w:eastAsia="pt-BR"/>
        </w:rPr>
      </w:pPr>
    </w:p>
    <w:p w:rsidR="00AB4D57" w:rsidRPr="005340AC" w:rsidRDefault="00AB4D57" w:rsidP="00C427DE">
      <w:pPr>
        <w:pStyle w:val="PargrafodaLista"/>
        <w:ind w:left="0"/>
        <w:jc w:val="both"/>
        <w:rPr>
          <w:rFonts w:ascii="Times New Roman" w:hAnsi="Times New Roman" w:cs="Times New Roman"/>
          <w:noProof/>
          <w:lang w:eastAsia="pt-BR"/>
        </w:rPr>
      </w:pPr>
    </w:p>
    <w:p w:rsidR="00B57606" w:rsidRPr="005340AC" w:rsidRDefault="00B57606" w:rsidP="00C427DE">
      <w:pPr>
        <w:jc w:val="center"/>
        <w:rPr>
          <w:rFonts w:ascii="Times New Roman" w:hAnsi="Times New Roman" w:cs="Times New Roman"/>
          <w:b/>
          <w:u w:val="single"/>
        </w:rPr>
      </w:pPr>
      <w:r w:rsidRPr="005340AC">
        <w:rPr>
          <w:rFonts w:ascii="Times New Roman" w:hAnsi="Times New Roman" w:cs="Times New Roman"/>
          <w:b/>
          <w:u w:val="single"/>
        </w:rPr>
        <w:lastRenderedPageBreak/>
        <w:t>Sala 03 - (Ellen)</w:t>
      </w:r>
    </w:p>
    <w:p w:rsidR="007F7178" w:rsidRPr="005340AC" w:rsidRDefault="007F7178" w:rsidP="00C427DE">
      <w:pPr>
        <w:rPr>
          <w:rFonts w:ascii="Times New Roman" w:hAnsi="Times New Roman" w:cs="Times New Roman"/>
        </w:rPr>
      </w:pPr>
      <w:r w:rsidRPr="005340AC">
        <w:rPr>
          <w:rFonts w:ascii="Times New Roman" w:hAnsi="Times New Roman" w:cs="Times New Roman"/>
        </w:rPr>
        <w:t>Esta sala é composta por um armário alto até o teto, duas mesas de atendimento e uma bancada na parede dos fundos de armários baixos e arquivos conforme especificações abaixo:</w:t>
      </w:r>
    </w:p>
    <w:p w:rsidR="00B57606" w:rsidRPr="005340AC" w:rsidRDefault="007D55EA" w:rsidP="00C427DE">
      <w:pPr>
        <w:pStyle w:val="PargrafodaLista"/>
        <w:numPr>
          <w:ilvl w:val="0"/>
          <w:numId w:val="13"/>
        </w:numPr>
        <w:ind w:left="0" w:firstLine="0"/>
        <w:jc w:val="both"/>
        <w:rPr>
          <w:rFonts w:ascii="Times New Roman" w:hAnsi="Times New Roman" w:cs="Times New Roman"/>
        </w:rPr>
      </w:pPr>
      <w:r w:rsidRPr="005340AC">
        <w:rPr>
          <w:rFonts w:ascii="Times New Roman" w:hAnsi="Times New Roman" w:cs="Times New Roman"/>
        </w:rPr>
        <w:t>Armário Alto com fechamento até ao teto</w:t>
      </w:r>
      <w:r w:rsidR="00372E8E" w:rsidRPr="005340AC">
        <w:rPr>
          <w:rFonts w:ascii="Times New Roman" w:hAnsi="Times New Roman" w:cs="Times New Roman"/>
        </w:rPr>
        <w:t>, chapa de 18mm mais tamponamento de 3cm,</w:t>
      </w:r>
      <w:r w:rsidRPr="005340AC">
        <w:rPr>
          <w:rFonts w:ascii="Times New Roman" w:hAnsi="Times New Roman" w:cs="Times New Roman"/>
        </w:rPr>
        <w:t xml:space="preserve"> medindo </w:t>
      </w:r>
      <w:r w:rsidR="00372E8E" w:rsidRPr="005340AC">
        <w:rPr>
          <w:rFonts w:ascii="Times New Roman" w:hAnsi="Times New Roman" w:cs="Times New Roman"/>
        </w:rPr>
        <w:t>2,00mts de largura, 2,93 de altura e fechamento de 0,12cm</w:t>
      </w:r>
      <w:r w:rsidR="008B7813" w:rsidRPr="005340AC">
        <w:rPr>
          <w:rFonts w:ascii="Times New Roman" w:hAnsi="Times New Roman" w:cs="Times New Roman"/>
        </w:rPr>
        <w:t xml:space="preserve"> e 5cm de rodapé,</w:t>
      </w:r>
      <w:r w:rsidR="00372E8E" w:rsidRPr="005340AC">
        <w:rPr>
          <w:rFonts w:ascii="Times New Roman" w:hAnsi="Times New Roman" w:cs="Times New Roman"/>
        </w:rPr>
        <w:t xml:space="preserve"> medidas já tamponado. As portas externas divididas em 8 partes, 4 portas na parte debaixo e 4 portas na parte de cima</w:t>
      </w:r>
      <w:r w:rsidR="00D0481F" w:rsidRPr="005340AC">
        <w:rPr>
          <w:rFonts w:ascii="Times New Roman" w:hAnsi="Times New Roman" w:cs="Times New Roman"/>
        </w:rPr>
        <w:t xml:space="preserve">, todas as portas com </w:t>
      </w:r>
      <w:r w:rsidR="007F7178" w:rsidRPr="005340AC">
        <w:rPr>
          <w:rFonts w:ascii="Times New Roman" w:hAnsi="Times New Roman" w:cs="Times New Roman"/>
        </w:rPr>
        <w:t>fechadura e chave</w:t>
      </w:r>
      <w:r w:rsidR="00372E8E" w:rsidRPr="005340AC">
        <w:rPr>
          <w:rFonts w:ascii="Times New Roman" w:hAnsi="Times New Roman" w:cs="Times New Roman"/>
        </w:rPr>
        <w:t xml:space="preserve">. Em cada duas portas fazer internamento duas prateleiras </w:t>
      </w:r>
      <w:r w:rsidR="008B7813" w:rsidRPr="005340AC">
        <w:rPr>
          <w:rFonts w:ascii="Times New Roman" w:hAnsi="Times New Roman" w:cs="Times New Roman"/>
        </w:rPr>
        <w:t xml:space="preserve">da largura do módulo e sua profundidade, apenas em uma parte a do canto direito fazer internamente 2 prateleiras e fazer uma divisão vertical no qual se forma a </w:t>
      </w:r>
      <w:proofErr w:type="spellStart"/>
      <w:r w:rsidR="008B7813" w:rsidRPr="005340AC">
        <w:rPr>
          <w:rFonts w:ascii="Times New Roman" w:hAnsi="Times New Roman" w:cs="Times New Roman"/>
        </w:rPr>
        <w:t>colméia</w:t>
      </w:r>
      <w:proofErr w:type="spellEnd"/>
      <w:r w:rsidR="008B7813" w:rsidRPr="005340AC">
        <w:rPr>
          <w:rFonts w:ascii="Times New Roman" w:hAnsi="Times New Roman" w:cs="Times New Roman"/>
        </w:rPr>
        <w:t xml:space="preserve"> com as medidas do armário interno. Puxadores na posição vertical em perfil alumínio com capinha proteção lateral para evitar acidentes cortantes.</w:t>
      </w:r>
    </w:p>
    <w:p w:rsidR="003C1B19" w:rsidRPr="005340AC" w:rsidRDefault="001A5AFF" w:rsidP="00C427DE">
      <w:pPr>
        <w:jc w:val="both"/>
        <w:rPr>
          <w:rFonts w:ascii="Times New Roman" w:hAnsi="Times New Roman" w:cs="Times New Roman"/>
          <w:b/>
          <w:u w:val="single"/>
        </w:rPr>
      </w:pPr>
      <w:r w:rsidRPr="005340AC">
        <w:rPr>
          <w:rFonts w:ascii="Times New Roman" w:hAnsi="Times New Roman" w:cs="Times New Roman"/>
          <w:b/>
          <w:u w:val="single"/>
        </w:rPr>
        <w:t>Mesa de atendimento sendo:</w:t>
      </w:r>
      <w:r w:rsidR="003C1B19" w:rsidRPr="005340AC">
        <w:rPr>
          <w:rFonts w:ascii="Times New Roman" w:hAnsi="Times New Roman" w:cs="Times New Roman"/>
          <w:b/>
          <w:u w:val="single"/>
        </w:rPr>
        <w:t xml:space="preserve"> Material todo 100% MDF-BP na cor cili</w:t>
      </w:r>
      <w:r w:rsidR="007F7178" w:rsidRPr="005340AC">
        <w:rPr>
          <w:rFonts w:ascii="Times New Roman" w:hAnsi="Times New Roman" w:cs="Times New Roman"/>
          <w:b/>
          <w:u w:val="single"/>
        </w:rPr>
        <w:t>é</w:t>
      </w:r>
      <w:r w:rsidR="003C1B19" w:rsidRPr="005340AC">
        <w:rPr>
          <w:rFonts w:ascii="Times New Roman" w:hAnsi="Times New Roman" w:cs="Times New Roman"/>
          <w:b/>
          <w:u w:val="single"/>
        </w:rPr>
        <w:t>gio internamente</w:t>
      </w:r>
      <w:r w:rsidR="003F4FC6">
        <w:rPr>
          <w:rFonts w:ascii="Times New Roman" w:hAnsi="Times New Roman" w:cs="Times New Roman"/>
          <w:b/>
          <w:u w:val="single"/>
        </w:rPr>
        <w:t xml:space="preserve"> e </w:t>
      </w:r>
      <w:r w:rsidR="003C1B19" w:rsidRPr="005340AC">
        <w:rPr>
          <w:rFonts w:ascii="Times New Roman" w:hAnsi="Times New Roman" w:cs="Times New Roman"/>
          <w:b/>
          <w:u w:val="single"/>
        </w:rPr>
        <w:t>externamente,</w:t>
      </w:r>
    </w:p>
    <w:p w:rsidR="001A5AFF" w:rsidRPr="005340AC" w:rsidRDefault="00C778F0" w:rsidP="00C427DE">
      <w:pPr>
        <w:pStyle w:val="PargrafodaLista"/>
        <w:numPr>
          <w:ilvl w:val="0"/>
          <w:numId w:val="14"/>
        </w:numPr>
        <w:ind w:left="0" w:firstLine="0"/>
        <w:jc w:val="both"/>
        <w:rPr>
          <w:rFonts w:ascii="Times New Roman" w:hAnsi="Times New Roman" w:cs="Times New Roman"/>
        </w:rPr>
      </w:pPr>
      <w:r w:rsidRPr="005340AC">
        <w:rPr>
          <w:rFonts w:ascii="Times New Roman" w:hAnsi="Times New Roman" w:cs="Times New Roman"/>
        </w:rPr>
        <w:t>Tampo de 1,50 comprimento, 0,70cm de p</w:t>
      </w:r>
      <w:r w:rsidR="007F7178" w:rsidRPr="005340AC">
        <w:rPr>
          <w:rFonts w:ascii="Times New Roman" w:hAnsi="Times New Roman" w:cs="Times New Roman"/>
        </w:rPr>
        <w:t>rofundidade e 3 cm de espessura.</w:t>
      </w:r>
    </w:p>
    <w:p w:rsidR="00C778F0" w:rsidRPr="005340AC" w:rsidRDefault="00C778F0" w:rsidP="00C427DE">
      <w:pPr>
        <w:pStyle w:val="PargrafodaLista"/>
        <w:numPr>
          <w:ilvl w:val="0"/>
          <w:numId w:val="14"/>
        </w:numPr>
        <w:ind w:left="0" w:firstLine="0"/>
        <w:jc w:val="both"/>
        <w:rPr>
          <w:rFonts w:ascii="Times New Roman" w:hAnsi="Times New Roman" w:cs="Times New Roman"/>
        </w:rPr>
      </w:pPr>
      <w:r w:rsidRPr="005340AC">
        <w:rPr>
          <w:rFonts w:ascii="Times New Roman" w:hAnsi="Times New Roman" w:cs="Times New Roman"/>
        </w:rPr>
        <w:t>Pés laterais com 0,73cm de altura, 0,60cm de profundidade e 3 cm de espessura, pés de regulagem para não encostar o MDF diretamente ao chão.</w:t>
      </w:r>
    </w:p>
    <w:p w:rsidR="00C778F0" w:rsidRPr="005340AC" w:rsidRDefault="00C778F0" w:rsidP="00C427DE">
      <w:pPr>
        <w:pStyle w:val="PargrafodaLista"/>
        <w:numPr>
          <w:ilvl w:val="0"/>
          <w:numId w:val="15"/>
        </w:numPr>
        <w:ind w:left="0" w:firstLine="0"/>
        <w:jc w:val="both"/>
        <w:rPr>
          <w:rFonts w:ascii="Times New Roman" w:hAnsi="Times New Roman" w:cs="Times New Roman"/>
        </w:rPr>
      </w:pPr>
      <w:r w:rsidRPr="005340AC">
        <w:rPr>
          <w:rFonts w:ascii="Times New Roman" w:hAnsi="Times New Roman" w:cs="Times New Roman"/>
        </w:rPr>
        <w:t>Prateleira para CPU medindo 0,25cm, 3cm de es</w:t>
      </w:r>
      <w:r w:rsidR="00F712E1" w:rsidRPr="005340AC">
        <w:rPr>
          <w:rFonts w:ascii="Times New Roman" w:hAnsi="Times New Roman" w:cs="Times New Roman"/>
        </w:rPr>
        <w:t>pessura, 0,57cm de profundidade, rodapé de 5cm.</w:t>
      </w:r>
    </w:p>
    <w:p w:rsidR="00C778F0" w:rsidRPr="005340AC" w:rsidRDefault="00C778F0" w:rsidP="00C427DE">
      <w:pPr>
        <w:pStyle w:val="PargrafodaLista"/>
        <w:numPr>
          <w:ilvl w:val="0"/>
          <w:numId w:val="17"/>
        </w:numPr>
        <w:ind w:left="0" w:firstLine="0"/>
        <w:jc w:val="both"/>
        <w:rPr>
          <w:rFonts w:ascii="Times New Roman" w:hAnsi="Times New Roman" w:cs="Times New Roman"/>
        </w:rPr>
      </w:pPr>
      <w:r w:rsidRPr="005340AC">
        <w:rPr>
          <w:rFonts w:ascii="Times New Roman" w:hAnsi="Times New Roman" w:cs="Times New Roman"/>
        </w:rPr>
        <w:t>Pé lateral CPU com 0,73cm de altura, 0,57cm de profundidade e 3 cm de espessura, pés de regulagem para não encostar o MDF diretamente ao chão.</w:t>
      </w:r>
    </w:p>
    <w:p w:rsidR="00C778F0" w:rsidRPr="005340AC" w:rsidRDefault="00C778F0" w:rsidP="00C427DE">
      <w:pPr>
        <w:pStyle w:val="PargrafodaLista"/>
        <w:numPr>
          <w:ilvl w:val="0"/>
          <w:numId w:val="16"/>
        </w:numPr>
        <w:ind w:left="0" w:firstLine="0"/>
        <w:jc w:val="both"/>
        <w:rPr>
          <w:rFonts w:ascii="Times New Roman" w:hAnsi="Times New Roman" w:cs="Times New Roman"/>
        </w:rPr>
      </w:pPr>
      <w:r w:rsidRPr="005340AC">
        <w:rPr>
          <w:rFonts w:ascii="Times New Roman" w:hAnsi="Times New Roman" w:cs="Times New Roman"/>
        </w:rPr>
        <w:t>Fundo de apoio medindo 1,44 de largura, 0,73cm de altura e 3cm de espessura.</w:t>
      </w:r>
    </w:p>
    <w:p w:rsidR="005340AC" w:rsidRDefault="005340AC" w:rsidP="00C427DE">
      <w:pPr>
        <w:pStyle w:val="PargrafodaLista"/>
        <w:ind w:left="0"/>
        <w:jc w:val="both"/>
        <w:rPr>
          <w:rFonts w:ascii="Times New Roman" w:hAnsi="Times New Roman" w:cs="Times New Roman"/>
          <w:b/>
          <w:u w:val="single"/>
        </w:rPr>
      </w:pPr>
    </w:p>
    <w:p w:rsidR="00F712E1" w:rsidRPr="005340AC" w:rsidRDefault="00F712E1" w:rsidP="00C427DE">
      <w:pPr>
        <w:pStyle w:val="PargrafodaLista"/>
        <w:ind w:left="0"/>
        <w:jc w:val="both"/>
        <w:rPr>
          <w:rFonts w:ascii="Times New Roman" w:hAnsi="Times New Roman" w:cs="Times New Roman"/>
          <w:b/>
          <w:u w:val="single"/>
        </w:rPr>
      </w:pPr>
      <w:r w:rsidRPr="005340AC">
        <w:rPr>
          <w:rFonts w:ascii="Times New Roman" w:hAnsi="Times New Roman" w:cs="Times New Roman"/>
          <w:b/>
          <w:u w:val="single"/>
        </w:rPr>
        <w:t>Mesa de atendimento sendo:</w:t>
      </w:r>
      <w:r w:rsidR="003C1B19" w:rsidRPr="005340AC">
        <w:rPr>
          <w:rFonts w:ascii="Times New Roman" w:hAnsi="Times New Roman" w:cs="Times New Roman"/>
          <w:b/>
          <w:u w:val="single"/>
        </w:rPr>
        <w:t xml:space="preserve"> Material todo 100% MDF-BP na cor cili</w:t>
      </w:r>
      <w:r w:rsidR="001F1B5B" w:rsidRPr="005340AC">
        <w:rPr>
          <w:rFonts w:ascii="Times New Roman" w:hAnsi="Times New Roman" w:cs="Times New Roman"/>
          <w:b/>
          <w:u w:val="single"/>
        </w:rPr>
        <w:t>é</w:t>
      </w:r>
      <w:r w:rsidR="003C1B19" w:rsidRPr="005340AC">
        <w:rPr>
          <w:rFonts w:ascii="Times New Roman" w:hAnsi="Times New Roman" w:cs="Times New Roman"/>
          <w:b/>
          <w:u w:val="single"/>
        </w:rPr>
        <w:t>gio internamente</w:t>
      </w:r>
      <w:r w:rsidR="003F4FC6">
        <w:rPr>
          <w:rFonts w:ascii="Times New Roman" w:hAnsi="Times New Roman" w:cs="Times New Roman"/>
          <w:b/>
          <w:u w:val="single"/>
        </w:rPr>
        <w:t xml:space="preserve"> </w:t>
      </w:r>
      <w:proofErr w:type="gramStart"/>
      <w:r w:rsidR="003F4FC6">
        <w:rPr>
          <w:rFonts w:ascii="Times New Roman" w:hAnsi="Times New Roman" w:cs="Times New Roman"/>
          <w:b/>
          <w:u w:val="single"/>
        </w:rPr>
        <w:t>e</w:t>
      </w:r>
      <w:r w:rsidR="003C1B19" w:rsidRPr="005340AC">
        <w:rPr>
          <w:rFonts w:ascii="Times New Roman" w:hAnsi="Times New Roman" w:cs="Times New Roman"/>
          <w:b/>
          <w:u w:val="single"/>
        </w:rPr>
        <w:t xml:space="preserve">  externamente</w:t>
      </w:r>
      <w:proofErr w:type="gramEnd"/>
      <w:r w:rsidR="003C1B19" w:rsidRPr="005340AC">
        <w:rPr>
          <w:rFonts w:ascii="Times New Roman" w:hAnsi="Times New Roman" w:cs="Times New Roman"/>
          <w:b/>
          <w:u w:val="single"/>
        </w:rPr>
        <w:t>,</w:t>
      </w:r>
    </w:p>
    <w:p w:rsidR="00F712E1" w:rsidRPr="005340AC" w:rsidRDefault="00F712E1" w:rsidP="00C427DE">
      <w:pPr>
        <w:pStyle w:val="PargrafodaLista"/>
        <w:numPr>
          <w:ilvl w:val="0"/>
          <w:numId w:val="23"/>
        </w:numPr>
        <w:ind w:left="0" w:firstLine="0"/>
        <w:jc w:val="both"/>
        <w:rPr>
          <w:rFonts w:ascii="Times New Roman" w:hAnsi="Times New Roman" w:cs="Times New Roman"/>
        </w:rPr>
      </w:pPr>
      <w:r w:rsidRPr="005340AC">
        <w:rPr>
          <w:rFonts w:ascii="Times New Roman" w:hAnsi="Times New Roman" w:cs="Times New Roman"/>
        </w:rPr>
        <w:t>Tampo de 1,50 comprimento, 0,70cm de profundidade e 3 cm de espessura.</w:t>
      </w:r>
    </w:p>
    <w:p w:rsidR="00F712E1" w:rsidRPr="005340AC" w:rsidRDefault="00F712E1" w:rsidP="00C427DE">
      <w:pPr>
        <w:pStyle w:val="PargrafodaLista"/>
        <w:numPr>
          <w:ilvl w:val="0"/>
          <w:numId w:val="15"/>
        </w:numPr>
        <w:ind w:left="0" w:firstLine="0"/>
        <w:jc w:val="both"/>
        <w:rPr>
          <w:rFonts w:ascii="Times New Roman" w:hAnsi="Times New Roman" w:cs="Times New Roman"/>
        </w:rPr>
      </w:pPr>
      <w:r w:rsidRPr="005340AC">
        <w:rPr>
          <w:rFonts w:ascii="Times New Roman" w:hAnsi="Times New Roman" w:cs="Times New Roman"/>
        </w:rPr>
        <w:t>Pés laterais com 0,73cm de altura, 0,60cm de profundidade e 3 cm de espessura, pés de regulagem para não encostar o MDF diretamente ao chão.</w:t>
      </w:r>
    </w:p>
    <w:p w:rsidR="00F712E1" w:rsidRPr="005340AC" w:rsidRDefault="00F712E1" w:rsidP="00C427DE">
      <w:pPr>
        <w:pStyle w:val="PargrafodaLista"/>
        <w:numPr>
          <w:ilvl w:val="0"/>
          <w:numId w:val="20"/>
        </w:numPr>
        <w:ind w:left="0" w:firstLine="0"/>
        <w:jc w:val="both"/>
        <w:rPr>
          <w:rFonts w:ascii="Times New Roman" w:hAnsi="Times New Roman" w:cs="Times New Roman"/>
        </w:rPr>
      </w:pPr>
      <w:r w:rsidRPr="005340AC">
        <w:rPr>
          <w:rFonts w:ascii="Times New Roman" w:hAnsi="Times New Roman" w:cs="Times New Roman"/>
        </w:rPr>
        <w:t>Prateleira para CPU medindo 0,25cm, 3cm de espessura, 0,57cm de profundidade, rodapé de 5cm.</w:t>
      </w:r>
    </w:p>
    <w:p w:rsidR="00F712E1" w:rsidRPr="005340AC" w:rsidRDefault="00F712E1" w:rsidP="00C427DE">
      <w:pPr>
        <w:pStyle w:val="PargrafodaLista"/>
        <w:numPr>
          <w:ilvl w:val="0"/>
          <w:numId w:val="22"/>
        </w:numPr>
        <w:ind w:left="0" w:firstLine="0"/>
        <w:jc w:val="both"/>
        <w:rPr>
          <w:rFonts w:ascii="Times New Roman" w:hAnsi="Times New Roman" w:cs="Times New Roman"/>
        </w:rPr>
      </w:pPr>
      <w:r w:rsidRPr="005340AC">
        <w:rPr>
          <w:rFonts w:ascii="Times New Roman" w:hAnsi="Times New Roman" w:cs="Times New Roman"/>
        </w:rPr>
        <w:t>Gaveteiro de Mesa com 0,30cm de largura, altura 0,65cm, profundidade 0,57cm com 4 gavetas, corrediças metálicas com puxador perfil de alumínio com capinha de proteção lateral, rodapé de 5cm.</w:t>
      </w:r>
    </w:p>
    <w:p w:rsidR="00F712E1" w:rsidRPr="005340AC" w:rsidRDefault="00F712E1" w:rsidP="00C427DE">
      <w:pPr>
        <w:pStyle w:val="PargrafodaLista"/>
        <w:numPr>
          <w:ilvl w:val="0"/>
          <w:numId w:val="22"/>
        </w:numPr>
        <w:ind w:left="0" w:firstLine="0"/>
        <w:jc w:val="both"/>
        <w:rPr>
          <w:rFonts w:ascii="Times New Roman" w:hAnsi="Times New Roman" w:cs="Times New Roman"/>
        </w:rPr>
      </w:pPr>
      <w:r w:rsidRPr="005340AC">
        <w:rPr>
          <w:rFonts w:ascii="Times New Roman" w:hAnsi="Times New Roman" w:cs="Times New Roman"/>
        </w:rPr>
        <w:t>Pés laterais CPU e gaveteiro com 0,73cm de altura, 0,57cm de profundidade e 3 cm de espessura, pés de regulagem para não encostar o MDF diretamente ao chão.</w:t>
      </w:r>
    </w:p>
    <w:p w:rsidR="00F712E1" w:rsidRPr="005340AC" w:rsidRDefault="00F712E1" w:rsidP="00C427DE">
      <w:pPr>
        <w:pStyle w:val="PargrafodaLista"/>
        <w:numPr>
          <w:ilvl w:val="0"/>
          <w:numId w:val="21"/>
        </w:numPr>
        <w:ind w:left="0" w:firstLine="0"/>
        <w:jc w:val="both"/>
        <w:rPr>
          <w:rFonts w:ascii="Times New Roman" w:hAnsi="Times New Roman" w:cs="Times New Roman"/>
        </w:rPr>
      </w:pPr>
      <w:r w:rsidRPr="005340AC">
        <w:rPr>
          <w:rFonts w:ascii="Times New Roman" w:hAnsi="Times New Roman" w:cs="Times New Roman"/>
        </w:rPr>
        <w:t>Fundo de apoio medindo 1,44 de largura, 0,73cm de altura e 3cm de espessura.</w:t>
      </w:r>
    </w:p>
    <w:p w:rsidR="001F1B5B" w:rsidRPr="005340AC" w:rsidRDefault="001F1B5B" w:rsidP="00C427DE">
      <w:pPr>
        <w:pStyle w:val="PargrafodaLista"/>
        <w:ind w:left="0"/>
        <w:jc w:val="both"/>
        <w:rPr>
          <w:rFonts w:ascii="Times New Roman" w:hAnsi="Times New Roman" w:cs="Times New Roman"/>
        </w:rPr>
      </w:pPr>
    </w:p>
    <w:p w:rsidR="00F712E1" w:rsidRPr="005340AC" w:rsidRDefault="008E2590" w:rsidP="00C427DE">
      <w:pPr>
        <w:pStyle w:val="PargrafodaLista"/>
        <w:numPr>
          <w:ilvl w:val="0"/>
          <w:numId w:val="22"/>
        </w:numPr>
        <w:ind w:left="0" w:firstLine="0"/>
        <w:jc w:val="both"/>
        <w:rPr>
          <w:rFonts w:ascii="Times New Roman" w:hAnsi="Times New Roman" w:cs="Times New Roman"/>
        </w:rPr>
      </w:pPr>
      <w:r w:rsidRPr="005340AC">
        <w:rPr>
          <w:rFonts w:ascii="Times New Roman" w:hAnsi="Times New Roman" w:cs="Times New Roman"/>
        </w:rPr>
        <w:t>Cadeiras fixas</w:t>
      </w:r>
      <w:r w:rsidR="001F1B5B" w:rsidRPr="005340AC">
        <w:rPr>
          <w:rFonts w:ascii="Times New Roman" w:hAnsi="Times New Roman" w:cs="Times New Roman"/>
        </w:rPr>
        <w:t xml:space="preserve"> para escritório</w:t>
      </w:r>
      <w:r w:rsidRPr="005340AC">
        <w:rPr>
          <w:rFonts w:ascii="Times New Roman" w:hAnsi="Times New Roman" w:cs="Times New Roman"/>
        </w:rPr>
        <w:t xml:space="preserve"> com 4 pés </w:t>
      </w:r>
      <w:r w:rsidR="007F7178" w:rsidRPr="005340AC">
        <w:rPr>
          <w:rFonts w:ascii="Times New Roman" w:hAnsi="Times New Roman" w:cs="Times New Roman"/>
        </w:rPr>
        <w:t>de ferro galvanizado</w:t>
      </w:r>
      <w:r w:rsidRPr="005340AC">
        <w:rPr>
          <w:rFonts w:ascii="Times New Roman" w:hAnsi="Times New Roman" w:cs="Times New Roman"/>
        </w:rPr>
        <w:t xml:space="preserve"> preto encosto e assento em espuma injetada e tecido preto.</w:t>
      </w:r>
    </w:p>
    <w:p w:rsidR="008E2590" w:rsidRPr="005340AC" w:rsidRDefault="008E2590" w:rsidP="00C427DE">
      <w:pPr>
        <w:pStyle w:val="PargrafodaLista"/>
        <w:numPr>
          <w:ilvl w:val="0"/>
          <w:numId w:val="24"/>
        </w:numPr>
        <w:ind w:left="0" w:firstLine="0"/>
        <w:jc w:val="both"/>
        <w:rPr>
          <w:rFonts w:ascii="Times New Roman" w:hAnsi="Times New Roman" w:cs="Times New Roman"/>
        </w:rPr>
      </w:pPr>
      <w:r w:rsidRPr="005340AC">
        <w:rPr>
          <w:rFonts w:ascii="Times New Roman" w:hAnsi="Times New Roman" w:cs="Times New Roman"/>
        </w:rPr>
        <w:t>Cadeira</w:t>
      </w:r>
      <w:r w:rsidR="001F1B5B" w:rsidRPr="005340AC">
        <w:rPr>
          <w:rFonts w:ascii="Times New Roman" w:hAnsi="Times New Roman" w:cs="Times New Roman"/>
        </w:rPr>
        <w:t xml:space="preserve"> giratória de escritório</w:t>
      </w:r>
      <w:r w:rsidRPr="005340AC">
        <w:rPr>
          <w:rFonts w:ascii="Times New Roman" w:hAnsi="Times New Roman" w:cs="Times New Roman"/>
        </w:rPr>
        <w:t xml:space="preserve"> diretor com braços </w:t>
      </w:r>
      <w:r w:rsidR="007F7178" w:rsidRPr="005340AC">
        <w:rPr>
          <w:rFonts w:ascii="Times New Roman" w:hAnsi="Times New Roman" w:cs="Times New Roman"/>
        </w:rPr>
        <w:t>ferro galvanizado</w:t>
      </w:r>
      <w:r w:rsidR="001F1B5B" w:rsidRPr="005340AC">
        <w:rPr>
          <w:rFonts w:ascii="Times New Roman" w:hAnsi="Times New Roman" w:cs="Times New Roman"/>
        </w:rPr>
        <w:t xml:space="preserve"> preto, encosto e assento em espuma injetada na cor preta.</w:t>
      </w:r>
    </w:p>
    <w:p w:rsidR="007F7178" w:rsidRPr="005340AC" w:rsidRDefault="007F7178" w:rsidP="00C427DE">
      <w:pPr>
        <w:pStyle w:val="PargrafodaLista"/>
        <w:numPr>
          <w:ilvl w:val="0"/>
          <w:numId w:val="91"/>
        </w:numPr>
        <w:ind w:left="0" w:firstLine="0"/>
        <w:jc w:val="both"/>
        <w:rPr>
          <w:rFonts w:ascii="Times New Roman" w:hAnsi="Times New Roman" w:cs="Times New Roman"/>
        </w:rPr>
      </w:pPr>
      <w:r w:rsidRPr="005340AC">
        <w:rPr>
          <w:rFonts w:ascii="Times New Roman" w:hAnsi="Times New Roman" w:cs="Times New Roman"/>
        </w:rPr>
        <w:t>Cadeira secretária giratória sem braços, estrutura em ferro galvanizado preto encosto e assento em espuma injetada em tecido preto.</w:t>
      </w:r>
    </w:p>
    <w:p w:rsidR="00812A46" w:rsidRPr="005340AC" w:rsidRDefault="00F84C70" w:rsidP="00C427DE">
      <w:pPr>
        <w:jc w:val="both"/>
        <w:rPr>
          <w:rFonts w:ascii="Times New Roman" w:hAnsi="Times New Roman" w:cs="Times New Roman"/>
          <w:b/>
          <w:u w:val="single"/>
        </w:rPr>
      </w:pPr>
      <w:r w:rsidRPr="005340AC">
        <w:rPr>
          <w:rFonts w:ascii="Times New Roman" w:hAnsi="Times New Roman" w:cs="Times New Roman"/>
          <w:b/>
          <w:u w:val="single"/>
        </w:rPr>
        <w:t>Armários Sa</w:t>
      </w:r>
      <w:r w:rsidR="009335FC" w:rsidRPr="005340AC">
        <w:rPr>
          <w:rFonts w:ascii="Times New Roman" w:hAnsi="Times New Roman" w:cs="Times New Roman"/>
          <w:b/>
          <w:u w:val="single"/>
        </w:rPr>
        <w:t xml:space="preserve">la 03 – Fundos abaixo da Janela, </w:t>
      </w:r>
      <w:r w:rsidR="003F4FC6">
        <w:rPr>
          <w:rFonts w:ascii="Times New Roman" w:hAnsi="Times New Roman" w:cs="Times New Roman"/>
          <w:b/>
          <w:u w:val="single"/>
        </w:rPr>
        <w:t>t</w:t>
      </w:r>
      <w:r w:rsidR="009335FC" w:rsidRPr="005340AC">
        <w:rPr>
          <w:rFonts w:ascii="Times New Roman" w:hAnsi="Times New Roman" w:cs="Times New Roman"/>
          <w:b/>
          <w:u w:val="single"/>
        </w:rPr>
        <w:t>udo 100% MDF_BP.</w:t>
      </w:r>
    </w:p>
    <w:p w:rsidR="004C3B4A" w:rsidRPr="005340AC" w:rsidRDefault="00F84C70" w:rsidP="00C427DE">
      <w:pPr>
        <w:pStyle w:val="PargrafodaLista"/>
        <w:numPr>
          <w:ilvl w:val="0"/>
          <w:numId w:val="25"/>
        </w:numPr>
        <w:ind w:left="0" w:firstLine="0"/>
        <w:jc w:val="both"/>
        <w:rPr>
          <w:rFonts w:ascii="Times New Roman" w:hAnsi="Times New Roman" w:cs="Times New Roman"/>
        </w:rPr>
      </w:pPr>
      <w:r w:rsidRPr="005340AC">
        <w:rPr>
          <w:rFonts w:ascii="Times New Roman" w:hAnsi="Times New Roman" w:cs="Times New Roman"/>
        </w:rPr>
        <w:t>Balcão com 6 portas, 2,335 de comprimento, 0,80cm de altura, mais 5 cm de rodapé = 0,85cm de altura, ambas as portas com puxador de perfil alumínio</w:t>
      </w:r>
      <w:r w:rsidR="00A20A44" w:rsidRPr="005340AC">
        <w:rPr>
          <w:rFonts w:ascii="Times New Roman" w:hAnsi="Times New Roman" w:cs="Times New Roman"/>
        </w:rPr>
        <w:t xml:space="preserve"> na forma horizontal</w:t>
      </w:r>
      <w:r w:rsidRPr="005340AC">
        <w:rPr>
          <w:rFonts w:ascii="Times New Roman" w:hAnsi="Times New Roman" w:cs="Times New Roman"/>
        </w:rPr>
        <w:t xml:space="preserve"> com dobradiças </w:t>
      </w:r>
      <w:r w:rsidR="00BE79AE" w:rsidRPr="005340AC">
        <w:rPr>
          <w:rFonts w:ascii="Times New Roman" w:hAnsi="Times New Roman" w:cs="Times New Roman"/>
        </w:rPr>
        <w:t>de amortecimento</w:t>
      </w:r>
      <w:r w:rsidR="00A20A44" w:rsidRPr="005340AC">
        <w:rPr>
          <w:rFonts w:ascii="Times New Roman" w:hAnsi="Times New Roman" w:cs="Times New Roman"/>
        </w:rPr>
        <w:t xml:space="preserve"> e com capinha de proteção na lateral do puxador</w:t>
      </w:r>
      <w:r w:rsidR="00BE79AE" w:rsidRPr="005340AC">
        <w:rPr>
          <w:rFonts w:ascii="Times New Roman" w:hAnsi="Times New Roman" w:cs="Times New Roman"/>
        </w:rPr>
        <w:t xml:space="preserve">. </w:t>
      </w:r>
      <w:r w:rsidR="00FB0010" w:rsidRPr="005340AC">
        <w:rPr>
          <w:rFonts w:ascii="Times New Roman" w:hAnsi="Times New Roman" w:cs="Times New Roman"/>
        </w:rPr>
        <w:t xml:space="preserve"> A parte interna dos mesmos possui uma prateleira </w:t>
      </w:r>
      <w:r w:rsidR="00A20A44" w:rsidRPr="005340AC">
        <w:rPr>
          <w:rFonts w:ascii="Times New Roman" w:hAnsi="Times New Roman" w:cs="Times New Roman"/>
        </w:rPr>
        <w:t xml:space="preserve">fixa </w:t>
      </w:r>
      <w:r w:rsidR="00FB0010" w:rsidRPr="005340AC">
        <w:rPr>
          <w:rFonts w:ascii="Times New Roman" w:hAnsi="Times New Roman" w:cs="Times New Roman"/>
        </w:rPr>
        <w:t>centralizada ao meio de sua altura conforme medid</w:t>
      </w:r>
      <w:r w:rsidR="004C3B4A" w:rsidRPr="005340AC">
        <w:rPr>
          <w:rFonts w:ascii="Times New Roman" w:hAnsi="Times New Roman" w:cs="Times New Roman"/>
        </w:rPr>
        <w:t>as do balcão e sua profundidade, todo em chapa de 18mm internamente e externamente exceto tamponament</w:t>
      </w:r>
      <w:r w:rsidR="00487331" w:rsidRPr="005340AC">
        <w:rPr>
          <w:rFonts w:ascii="Times New Roman" w:hAnsi="Times New Roman" w:cs="Times New Roman"/>
        </w:rPr>
        <w:t>o, todo na cor cili</w:t>
      </w:r>
      <w:r w:rsidR="009335FC" w:rsidRPr="005340AC">
        <w:rPr>
          <w:rFonts w:ascii="Times New Roman" w:hAnsi="Times New Roman" w:cs="Times New Roman"/>
        </w:rPr>
        <w:t>é</w:t>
      </w:r>
      <w:r w:rsidR="00487331" w:rsidRPr="005340AC">
        <w:rPr>
          <w:rFonts w:ascii="Times New Roman" w:hAnsi="Times New Roman" w:cs="Times New Roman"/>
        </w:rPr>
        <w:t>gio.</w:t>
      </w:r>
    </w:p>
    <w:p w:rsidR="004C3B4A" w:rsidRPr="005340AC" w:rsidRDefault="004C3B4A" w:rsidP="00C427DE">
      <w:pPr>
        <w:pStyle w:val="PargrafodaLista"/>
        <w:numPr>
          <w:ilvl w:val="0"/>
          <w:numId w:val="29"/>
        </w:numPr>
        <w:ind w:left="0" w:firstLine="0"/>
        <w:jc w:val="both"/>
        <w:rPr>
          <w:rFonts w:ascii="Times New Roman" w:hAnsi="Times New Roman" w:cs="Times New Roman"/>
        </w:rPr>
      </w:pPr>
      <w:r w:rsidRPr="005340AC">
        <w:rPr>
          <w:rFonts w:ascii="Times New Roman" w:hAnsi="Times New Roman" w:cs="Times New Roman"/>
        </w:rPr>
        <w:t>Gaveteiro com 2 gavetas menores onde cada uma possui 0,20cm de altura e uma gaveta maior a qual mede de altura 0,40cm</w:t>
      </w:r>
      <w:r w:rsidR="0049167F" w:rsidRPr="005340AC">
        <w:rPr>
          <w:rFonts w:ascii="Times New Roman" w:hAnsi="Times New Roman" w:cs="Times New Roman"/>
        </w:rPr>
        <w:t>, todas as gavetas com chave</w:t>
      </w:r>
      <w:r w:rsidRPr="005340AC">
        <w:rPr>
          <w:rFonts w:ascii="Times New Roman" w:hAnsi="Times New Roman" w:cs="Times New Roman"/>
        </w:rPr>
        <w:t>. O gaveteiro mede 0,77cm de largura por 0,80cm de altura e 0,55cm de profundidade mais 5 cm de rodapé, todo em chapa de 18mm internamente e externamente exceto tamponament</w:t>
      </w:r>
      <w:r w:rsidR="00487331" w:rsidRPr="005340AC">
        <w:rPr>
          <w:rFonts w:ascii="Times New Roman" w:hAnsi="Times New Roman" w:cs="Times New Roman"/>
        </w:rPr>
        <w:t>o, todo na cor cili</w:t>
      </w:r>
      <w:r w:rsidR="009335FC" w:rsidRPr="005340AC">
        <w:rPr>
          <w:rFonts w:ascii="Times New Roman" w:hAnsi="Times New Roman" w:cs="Times New Roman"/>
        </w:rPr>
        <w:t>é</w:t>
      </w:r>
      <w:r w:rsidR="00487331" w:rsidRPr="005340AC">
        <w:rPr>
          <w:rFonts w:ascii="Times New Roman" w:hAnsi="Times New Roman" w:cs="Times New Roman"/>
        </w:rPr>
        <w:t>gio.</w:t>
      </w:r>
    </w:p>
    <w:p w:rsidR="004C3B4A" w:rsidRPr="005340AC" w:rsidRDefault="004C3B4A" w:rsidP="00C427DE">
      <w:pPr>
        <w:pStyle w:val="PargrafodaLista"/>
        <w:numPr>
          <w:ilvl w:val="0"/>
          <w:numId w:val="26"/>
        </w:numPr>
        <w:ind w:left="0" w:firstLine="0"/>
        <w:jc w:val="both"/>
        <w:rPr>
          <w:rFonts w:ascii="Times New Roman" w:hAnsi="Times New Roman" w:cs="Times New Roman"/>
        </w:rPr>
      </w:pPr>
      <w:r w:rsidRPr="005340AC">
        <w:rPr>
          <w:rFonts w:ascii="Times New Roman" w:hAnsi="Times New Roman" w:cs="Times New Roman"/>
        </w:rPr>
        <w:t>Tamponamento na lateral dos balcões com 0,85cm de altura, profu</w:t>
      </w:r>
      <w:r w:rsidR="00487331" w:rsidRPr="005340AC">
        <w:rPr>
          <w:rFonts w:ascii="Times New Roman" w:hAnsi="Times New Roman" w:cs="Times New Roman"/>
        </w:rPr>
        <w:t>ndidade 0,57cm espessura de 3cm, cor ciliégio.</w:t>
      </w:r>
    </w:p>
    <w:p w:rsidR="004C3B4A" w:rsidRPr="005340AC" w:rsidRDefault="004C3B4A" w:rsidP="00C427DE">
      <w:pPr>
        <w:pStyle w:val="PargrafodaLista"/>
        <w:numPr>
          <w:ilvl w:val="0"/>
          <w:numId w:val="27"/>
        </w:numPr>
        <w:ind w:left="0" w:firstLine="0"/>
        <w:jc w:val="both"/>
        <w:rPr>
          <w:rFonts w:ascii="Times New Roman" w:hAnsi="Times New Roman" w:cs="Times New Roman"/>
        </w:rPr>
      </w:pPr>
      <w:r w:rsidRPr="005340AC">
        <w:rPr>
          <w:rFonts w:ascii="Times New Roman" w:hAnsi="Times New Roman" w:cs="Times New Roman"/>
        </w:rPr>
        <w:t>Tampo para balcões com 2,365 de comprimento, 0,57cm de p</w:t>
      </w:r>
      <w:r w:rsidR="00487331" w:rsidRPr="005340AC">
        <w:rPr>
          <w:rFonts w:ascii="Times New Roman" w:hAnsi="Times New Roman" w:cs="Times New Roman"/>
        </w:rPr>
        <w:t xml:space="preserve">rofundidade e 3 cm de espessura, cor </w:t>
      </w:r>
      <w:r w:rsidR="003F4FC6" w:rsidRPr="005340AC">
        <w:rPr>
          <w:rFonts w:ascii="Times New Roman" w:hAnsi="Times New Roman" w:cs="Times New Roman"/>
        </w:rPr>
        <w:t>ciliégio</w:t>
      </w:r>
      <w:r w:rsidR="00487331" w:rsidRPr="005340AC">
        <w:rPr>
          <w:rFonts w:ascii="Times New Roman" w:hAnsi="Times New Roman" w:cs="Times New Roman"/>
        </w:rPr>
        <w:t>.</w:t>
      </w:r>
    </w:p>
    <w:p w:rsidR="004C3B4A" w:rsidRPr="005340AC" w:rsidRDefault="004C3B4A" w:rsidP="00C427DE">
      <w:pPr>
        <w:pStyle w:val="PargrafodaLista"/>
        <w:numPr>
          <w:ilvl w:val="0"/>
          <w:numId w:val="28"/>
        </w:numPr>
        <w:ind w:left="0" w:firstLine="0"/>
        <w:jc w:val="both"/>
        <w:rPr>
          <w:rFonts w:ascii="Times New Roman" w:hAnsi="Times New Roman" w:cs="Times New Roman"/>
        </w:rPr>
      </w:pPr>
      <w:r w:rsidRPr="005340AC">
        <w:rPr>
          <w:rFonts w:ascii="Times New Roman" w:hAnsi="Times New Roman" w:cs="Times New Roman"/>
        </w:rPr>
        <w:lastRenderedPageBreak/>
        <w:t xml:space="preserve">Tampo para gaveteiro com 0,77cm de largura, 0,57cm de </w:t>
      </w:r>
      <w:r w:rsidR="00487331" w:rsidRPr="005340AC">
        <w:rPr>
          <w:rFonts w:ascii="Times New Roman" w:hAnsi="Times New Roman" w:cs="Times New Roman"/>
        </w:rPr>
        <w:t xml:space="preserve">profundidade e 3cm de espessura, cor </w:t>
      </w:r>
      <w:r w:rsidR="003F4FC6" w:rsidRPr="005340AC">
        <w:rPr>
          <w:rFonts w:ascii="Times New Roman" w:hAnsi="Times New Roman" w:cs="Times New Roman"/>
        </w:rPr>
        <w:t>ciliégio</w:t>
      </w:r>
      <w:r w:rsidR="00487331" w:rsidRPr="005340AC">
        <w:rPr>
          <w:rFonts w:ascii="Times New Roman" w:hAnsi="Times New Roman" w:cs="Times New Roman"/>
        </w:rPr>
        <w:t>.</w:t>
      </w:r>
    </w:p>
    <w:p w:rsidR="00A20A44" w:rsidRPr="005340AC" w:rsidRDefault="00487331" w:rsidP="00C427DE">
      <w:pPr>
        <w:pStyle w:val="PargrafodaLista"/>
        <w:numPr>
          <w:ilvl w:val="0"/>
          <w:numId w:val="30"/>
        </w:numPr>
        <w:ind w:left="0" w:firstLine="0"/>
        <w:jc w:val="both"/>
        <w:rPr>
          <w:rFonts w:ascii="Times New Roman" w:hAnsi="Times New Roman" w:cs="Times New Roman"/>
        </w:rPr>
      </w:pPr>
      <w:r w:rsidRPr="005340AC">
        <w:rPr>
          <w:rFonts w:ascii="Times New Roman" w:hAnsi="Times New Roman" w:cs="Times New Roman"/>
        </w:rPr>
        <w:t>Rodatampo acima dos balcões com 3,135 de comprimento e 0,10cm de altura chapa de 18mm, cor ciliégio.</w:t>
      </w:r>
    </w:p>
    <w:p w:rsidR="00487331" w:rsidRPr="005340AC" w:rsidRDefault="00487331" w:rsidP="00C427DE">
      <w:pPr>
        <w:pStyle w:val="PargrafodaLista"/>
        <w:numPr>
          <w:ilvl w:val="0"/>
          <w:numId w:val="30"/>
        </w:numPr>
        <w:ind w:left="0" w:firstLine="0"/>
        <w:jc w:val="both"/>
        <w:rPr>
          <w:rFonts w:ascii="Times New Roman" w:hAnsi="Times New Roman" w:cs="Times New Roman"/>
        </w:rPr>
      </w:pPr>
      <w:r w:rsidRPr="005340AC">
        <w:rPr>
          <w:rFonts w:ascii="Times New Roman" w:hAnsi="Times New Roman" w:cs="Times New Roman"/>
        </w:rPr>
        <w:t xml:space="preserve">Rodatampo acima dos balcões com 0,552 de largura e 0,10cm de altura chapa de 18mm, cor </w:t>
      </w:r>
      <w:r w:rsidR="003F4FC6" w:rsidRPr="005340AC">
        <w:rPr>
          <w:rFonts w:ascii="Times New Roman" w:hAnsi="Times New Roman" w:cs="Times New Roman"/>
        </w:rPr>
        <w:t>ciliégio</w:t>
      </w:r>
      <w:r w:rsidRPr="005340AC">
        <w:rPr>
          <w:rFonts w:ascii="Times New Roman" w:hAnsi="Times New Roman" w:cs="Times New Roman"/>
        </w:rPr>
        <w:t>.</w:t>
      </w:r>
    </w:p>
    <w:p w:rsidR="00487331" w:rsidRPr="005340AC" w:rsidRDefault="00487331" w:rsidP="00C427DE">
      <w:pPr>
        <w:pStyle w:val="PargrafodaLista"/>
        <w:numPr>
          <w:ilvl w:val="0"/>
          <w:numId w:val="31"/>
        </w:numPr>
        <w:ind w:left="0" w:firstLine="0"/>
        <w:jc w:val="both"/>
        <w:rPr>
          <w:rFonts w:ascii="Times New Roman" w:hAnsi="Times New Roman" w:cs="Times New Roman"/>
        </w:rPr>
      </w:pPr>
      <w:r w:rsidRPr="005340AC">
        <w:rPr>
          <w:rFonts w:ascii="Times New Roman" w:hAnsi="Times New Roman" w:cs="Times New Roman"/>
        </w:rPr>
        <w:t>Arquivo 100% MDF-BP com 4 gavetões, cada gavetão colocar um par de suporte alumínio para colocar pastas suspensas, puxador de perfil alumínio na horizontal e com corrediças metálicas</w:t>
      </w:r>
      <w:r w:rsidR="0049167F" w:rsidRPr="005340AC">
        <w:rPr>
          <w:rFonts w:ascii="Times New Roman" w:hAnsi="Times New Roman" w:cs="Times New Roman"/>
        </w:rPr>
        <w:t xml:space="preserve"> e chave para fechar todas as gavetas,</w:t>
      </w:r>
      <w:r w:rsidRPr="005340AC">
        <w:rPr>
          <w:rFonts w:ascii="Times New Roman" w:hAnsi="Times New Roman" w:cs="Times New Roman"/>
        </w:rPr>
        <w:t xml:space="preserve"> medindo 0,50cm de largura, 1,60 de altura, 0,55 cm de profundidade, todo na cor cili</w:t>
      </w:r>
      <w:r w:rsidR="004949C5" w:rsidRPr="005340AC">
        <w:rPr>
          <w:rFonts w:ascii="Times New Roman" w:hAnsi="Times New Roman" w:cs="Times New Roman"/>
        </w:rPr>
        <w:t>é</w:t>
      </w:r>
      <w:r w:rsidRPr="005340AC">
        <w:rPr>
          <w:rFonts w:ascii="Times New Roman" w:hAnsi="Times New Roman" w:cs="Times New Roman"/>
        </w:rPr>
        <w:t>gio.</w:t>
      </w:r>
    </w:p>
    <w:p w:rsidR="004949C5" w:rsidRPr="005340AC" w:rsidRDefault="004949C5" w:rsidP="00C427DE">
      <w:pPr>
        <w:pStyle w:val="PargrafodaLista"/>
        <w:numPr>
          <w:ilvl w:val="0"/>
          <w:numId w:val="31"/>
        </w:numPr>
        <w:ind w:left="0" w:firstLine="0"/>
        <w:jc w:val="both"/>
        <w:rPr>
          <w:rFonts w:ascii="Times New Roman" w:hAnsi="Times New Roman" w:cs="Times New Roman"/>
        </w:rPr>
      </w:pPr>
      <w:r w:rsidRPr="005340AC">
        <w:rPr>
          <w:rFonts w:ascii="Times New Roman" w:hAnsi="Times New Roman" w:cs="Times New Roman"/>
        </w:rPr>
        <w:t>Laterais tamponadas do arquivo medindo 0,57cm de profundidade e 1,65 de altura com espessura de 3cm, 100% MDF-BP na cor ciliégio.</w:t>
      </w:r>
    </w:p>
    <w:p w:rsidR="004949C5" w:rsidRPr="005340AC" w:rsidRDefault="004949C5" w:rsidP="00C427DE">
      <w:pPr>
        <w:pStyle w:val="PargrafodaLista"/>
        <w:numPr>
          <w:ilvl w:val="0"/>
          <w:numId w:val="32"/>
        </w:numPr>
        <w:ind w:left="0" w:firstLine="0"/>
        <w:jc w:val="both"/>
        <w:rPr>
          <w:rFonts w:ascii="Times New Roman" w:hAnsi="Times New Roman" w:cs="Times New Roman"/>
        </w:rPr>
      </w:pPr>
      <w:r w:rsidRPr="005340AC">
        <w:rPr>
          <w:rFonts w:ascii="Times New Roman" w:hAnsi="Times New Roman" w:cs="Times New Roman"/>
        </w:rPr>
        <w:t>Tamponamento superior do arquivo, com 0,56cm de largura, 0,57cm de profundidade e 3cm de espessura, 100% MDF_BP na cor ciliégio.</w:t>
      </w:r>
    </w:p>
    <w:p w:rsidR="005B6C8C" w:rsidRPr="005340AC" w:rsidRDefault="005B6C8C" w:rsidP="00C427DE">
      <w:pPr>
        <w:jc w:val="both"/>
        <w:rPr>
          <w:rFonts w:ascii="Times New Roman" w:hAnsi="Times New Roman" w:cs="Times New Roman"/>
          <w:b/>
        </w:rPr>
      </w:pPr>
      <w:r w:rsidRPr="005340AC">
        <w:rPr>
          <w:rFonts w:ascii="Times New Roman" w:hAnsi="Times New Roman" w:cs="Times New Roman"/>
          <w:b/>
        </w:rPr>
        <w:t>“Todos ambientes devem ser remedidos antes de fabricar pois os mesmos possuem oscilações nas paredes”.</w:t>
      </w:r>
    </w:p>
    <w:p w:rsidR="009335FC" w:rsidRPr="005340AC" w:rsidRDefault="009335FC" w:rsidP="00C427DE">
      <w:pPr>
        <w:jc w:val="both"/>
        <w:rPr>
          <w:rFonts w:ascii="Times New Roman" w:hAnsi="Times New Roman" w:cs="Times New Roman"/>
        </w:rPr>
      </w:pPr>
    </w:p>
    <w:p w:rsidR="009335FC" w:rsidRPr="005340AC" w:rsidRDefault="00AB4D57" w:rsidP="00C427DE">
      <w:pPr>
        <w:jc w:val="both"/>
        <w:rPr>
          <w:rFonts w:ascii="Times New Roman" w:hAnsi="Times New Roman" w:cs="Times New Roman"/>
        </w:rPr>
      </w:pPr>
      <w:r w:rsidRPr="005340AC">
        <w:rPr>
          <w:rFonts w:ascii="Times New Roman" w:hAnsi="Times New Roman" w:cs="Times New Roman"/>
          <w:noProof/>
          <w:lang w:eastAsia="pt-BR"/>
        </w:rPr>
        <w:drawing>
          <wp:inline distT="0" distB="0" distL="0" distR="0">
            <wp:extent cx="5400040" cy="3820795"/>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a 03-08.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5340AC" w:rsidRDefault="005340AC" w:rsidP="00C427DE">
      <w:pPr>
        <w:jc w:val="both"/>
        <w:rPr>
          <w:rFonts w:ascii="Times New Roman" w:hAnsi="Times New Roman" w:cs="Times New Roman"/>
          <w:noProof/>
          <w:lang w:eastAsia="pt-BR"/>
        </w:rPr>
      </w:pPr>
    </w:p>
    <w:p w:rsidR="005340AC" w:rsidRDefault="005340AC" w:rsidP="00C427DE">
      <w:pPr>
        <w:jc w:val="both"/>
        <w:rPr>
          <w:rFonts w:ascii="Times New Roman" w:hAnsi="Times New Roman" w:cs="Times New Roman"/>
          <w:noProof/>
          <w:lang w:eastAsia="pt-BR"/>
        </w:rPr>
      </w:pPr>
    </w:p>
    <w:p w:rsidR="005340AC" w:rsidRDefault="005340AC" w:rsidP="00C427DE">
      <w:pPr>
        <w:jc w:val="both"/>
        <w:rPr>
          <w:rFonts w:ascii="Times New Roman" w:hAnsi="Times New Roman" w:cs="Times New Roman"/>
          <w:noProof/>
          <w:lang w:eastAsia="pt-BR"/>
        </w:rPr>
      </w:pPr>
    </w:p>
    <w:p w:rsidR="009335FC" w:rsidRPr="005340AC" w:rsidRDefault="005340AC" w:rsidP="00C427DE">
      <w:pPr>
        <w:jc w:val="both"/>
        <w:rPr>
          <w:rFonts w:ascii="Times New Roman" w:hAnsi="Times New Roman" w:cs="Times New Roman"/>
        </w:rPr>
      </w:pPr>
      <w:r>
        <w:rPr>
          <w:rFonts w:ascii="Times New Roman" w:hAnsi="Times New Roman" w:cs="Times New Roman"/>
          <w:noProof/>
          <w:lang w:eastAsia="pt-BR"/>
        </w:rPr>
        <w:lastRenderedPageBreak/>
        <w:drawing>
          <wp:inline distT="0" distB="0" distL="0" distR="0">
            <wp:extent cx="5400040" cy="3820795"/>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a 03-01.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5340AC" w:rsidRDefault="005340AC" w:rsidP="00C427DE">
      <w:pPr>
        <w:jc w:val="both"/>
        <w:rPr>
          <w:rFonts w:ascii="Times New Roman" w:hAnsi="Times New Roman" w:cs="Times New Roman"/>
        </w:rPr>
      </w:pPr>
    </w:p>
    <w:p w:rsidR="005340AC" w:rsidRDefault="005340AC" w:rsidP="00C427DE">
      <w:pPr>
        <w:jc w:val="both"/>
        <w:rPr>
          <w:rFonts w:ascii="Times New Roman" w:hAnsi="Times New Roman" w:cs="Times New Roman"/>
        </w:rPr>
      </w:pPr>
    </w:p>
    <w:p w:rsidR="005340AC" w:rsidRDefault="005340AC" w:rsidP="00C427DE">
      <w:pPr>
        <w:jc w:val="both"/>
        <w:rPr>
          <w:rFonts w:ascii="Times New Roman" w:hAnsi="Times New Roman" w:cs="Times New Roman"/>
        </w:rPr>
      </w:pPr>
    </w:p>
    <w:p w:rsidR="009335FC" w:rsidRPr="005340AC" w:rsidRDefault="005340AC" w:rsidP="00C427DE">
      <w:pPr>
        <w:jc w:val="both"/>
        <w:rPr>
          <w:rFonts w:ascii="Times New Roman" w:hAnsi="Times New Roman" w:cs="Times New Roman"/>
        </w:rPr>
      </w:pPr>
      <w:r>
        <w:rPr>
          <w:rFonts w:ascii="Times New Roman" w:hAnsi="Times New Roman" w:cs="Times New Roman"/>
          <w:noProof/>
          <w:lang w:eastAsia="pt-BR"/>
        </w:rPr>
        <w:drawing>
          <wp:inline distT="0" distB="0" distL="0" distR="0" wp14:anchorId="60C053AB" wp14:editId="4D56BCAF">
            <wp:extent cx="5400040" cy="382079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a 03-03.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9335FC" w:rsidRPr="005340AC" w:rsidRDefault="009335FC" w:rsidP="00C427DE">
      <w:pPr>
        <w:jc w:val="both"/>
        <w:rPr>
          <w:rFonts w:ascii="Times New Roman" w:hAnsi="Times New Roman" w:cs="Times New Roman"/>
        </w:rPr>
      </w:pPr>
    </w:p>
    <w:p w:rsidR="009335FC" w:rsidRPr="005340AC" w:rsidRDefault="009335FC" w:rsidP="00C427DE">
      <w:pPr>
        <w:jc w:val="both"/>
        <w:rPr>
          <w:rFonts w:ascii="Times New Roman" w:hAnsi="Times New Roman" w:cs="Times New Roman"/>
        </w:rPr>
      </w:pPr>
    </w:p>
    <w:p w:rsidR="009335FC" w:rsidRPr="005340AC" w:rsidRDefault="009335FC" w:rsidP="00C427DE">
      <w:pPr>
        <w:jc w:val="both"/>
        <w:rPr>
          <w:rFonts w:ascii="Times New Roman" w:hAnsi="Times New Roman" w:cs="Times New Roman"/>
        </w:rPr>
      </w:pPr>
    </w:p>
    <w:p w:rsidR="009335FC" w:rsidRPr="005340AC" w:rsidRDefault="009335FC" w:rsidP="00C427DE">
      <w:pPr>
        <w:jc w:val="both"/>
        <w:rPr>
          <w:rFonts w:ascii="Times New Roman" w:hAnsi="Times New Roman" w:cs="Times New Roman"/>
        </w:rPr>
      </w:pPr>
    </w:p>
    <w:p w:rsidR="009335FC" w:rsidRPr="005340AC" w:rsidRDefault="005340AC" w:rsidP="00C427DE">
      <w:pPr>
        <w:jc w:val="both"/>
        <w:rPr>
          <w:rFonts w:ascii="Times New Roman" w:hAnsi="Times New Roman" w:cs="Times New Roman"/>
        </w:rPr>
      </w:pPr>
      <w:r>
        <w:rPr>
          <w:rFonts w:ascii="Times New Roman" w:hAnsi="Times New Roman" w:cs="Times New Roman"/>
          <w:noProof/>
          <w:lang w:eastAsia="pt-BR"/>
        </w:rPr>
        <w:drawing>
          <wp:inline distT="0" distB="0" distL="0" distR="0">
            <wp:extent cx="5400040" cy="3820795"/>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la 03-02.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9335FC" w:rsidRDefault="009335FC" w:rsidP="00C427DE">
      <w:pPr>
        <w:jc w:val="both"/>
        <w:rPr>
          <w:rFonts w:ascii="Times New Roman" w:hAnsi="Times New Roman" w:cs="Times New Roman"/>
        </w:rPr>
      </w:pPr>
    </w:p>
    <w:p w:rsidR="005340AC" w:rsidRPr="005340AC" w:rsidRDefault="005340AC" w:rsidP="00C427DE">
      <w:pPr>
        <w:jc w:val="both"/>
        <w:rPr>
          <w:rFonts w:ascii="Times New Roman" w:hAnsi="Times New Roman" w:cs="Times New Roman"/>
        </w:rPr>
      </w:pPr>
      <w:r>
        <w:rPr>
          <w:rFonts w:ascii="Times New Roman" w:hAnsi="Times New Roman" w:cs="Times New Roman"/>
          <w:noProof/>
          <w:lang w:eastAsia="pt-BR"/>
        </w:rPr>
        <w:drawing>
          <wp:inline distT="0" distB="0" distL="0" distR="0">
            <wp:extent cx="5400040" cy="3820795"/>
            <wp:effectExtent l="0" t="0" r="0" b="825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a 03-04.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9335FC" w:rsidRPr="005340AC" w:rsidRDefault="009335FC" w:rsidP="00C427DE">
      <w:pPr>
        <w:jc w:val="both"/>
        <w:rPr>
          <w:rFonts w:ascii="Times New Roman" w:hAnsi="Times New Roman" w:cs="Times New Roman"/>
        </w:rPr>
      </w:pPr>
    </w:p>
    <w:p w:rsidR="009335FC" w:rsidRPr="005340AC" w:rsidRDefault="009335FC" w:rsidP="00C427DE">
      <w:pPr>
        <w:jc w:val="both"/>
        <w:rPr>
          <w:rFonts w:ascii="Times New Roman" w:hAnsi="Times New Roman" w:cs="Times New Roman"/>
        </w:rPr>
      </w:pPr>
    </w:p>
    <w:p w:rsidR="009335FC" w:rsidRDefault="009335FC"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r>
        <w:rPr>
          <w:rFonts w:ascii="Times New Roman" w:hAnsi="Times New Roman" w:cs="Times New Roman"/>
          <w:noProof/>
          <w:lang w:eastAsia="pt-BR"/>
        </w:rPr>
        <w:drawing>
          <wp:inline distT="0" distB="0" distL="0" distR="0">
            <wp:extent cx="5400040" cy="3820795"/>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a 03-07.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r>
        <w:rPr>
          <w:rFonts w:ascii="Times New Roman" w:hAnsi="Times New Roman" w:cs="Times New Roman"/>
          <w:noProof/>
          <w:lang w:eastAsia="pt-BR"/>
        </w:rPr>
        <w:drawing>
          <wp:inline distT="0" distB="0" distL="0" distR="0">
            <wp:extent cx="5400040" cy="3820795"/>
            <wp:effectExtent l="0" t="0" r="0"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a 03-05.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r>
        <w:rPr>
          <w:rFonts w:ascii="Times New Roman" w:hAnsi="Times New Roman" w:cs="Times New Roman"/>
          <w:noProof/>
          <w:lang w:eastAsia="pt-BR"/>
        </w:rPr>
        <w:drawing>
          <wp:inline distT="0" distB="0" distL="0" distR="0">
            <wp:extent cx="5400040" cy="3820795"/>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la 03-08.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914AFD" w:rsidRDefault="00914AFD" w:rsidP="00C427DE">
      <w:pPr>
        <w:jc w:val="both"/>
        <w:rPr>
          <w:rFonts w:ascii="Times New Roman" w:hAnsi="Times New Roman" w:cs="Times New Roman"/>
        </w:rPr>
      </w:pPr>
    </w:p>
    <w:p w:rsidR="00914AFD" w:rsidRDefault="00914AFD" w:rsidP="00C427DE">
      <w:pPr>
        <w:jc w:val="both"/>
        <w:rPr>
          <w:rFonts w:ascii="Times New Roman" w:hAnsi="Times New Roman" w:cs="Times New Roman"/>
        </w:rPr>
      </w:pPr>
      <w:r>
        <w:rPr>
          <w:rFonts w:ascii="Times New Roman" w:hAnsi="Times New Roman" w:cs="Times New Roman"/>
          <w:noProof/>
          <w:lang w:eastAsia="pt-BR"/>
        </w:rPr>
        <w:drawing>
          <wp:inline distT="0" distB="0" distL="0" distR="0">
            <wp:extent cx="5400040" cy="3820795"/>
            <wp:effectExtent l="0" t="0" r="0"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la 03-06.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914AFD" w:rsidRPr="005340AC" w:rsidRDefault="00914AFD" w:rsidP="00C427DE">
      <w:pPr>
        <w:jc w:val="both"/>
        <w:rPr>
          <w:rFonts w:ascii="Times New Roman" w:hAnsi="Times New Roman" w:cs="Times New Roman"/>
        </w:rPr>
      </w:pPr>
    </w:p>
    <w:p w:rsidR="00914AFD" w:rsidRDefault="00914AFD" w:rsidP="00C427DE">
      <w:pPr>
        <w:pStyle w:val="PargrafodaLista"/>
        <w:ind w:left="0"/>
        <w:jc w:val="center"/>
        <w:rPr>
          <w:rFonts w:ascii="Times New Roman" w:hAnsi="Times New Roman" w:cs="Times New Roman"/>
          <w:b/>
          <w:u w:val="single"/>
        </w:rPr>
      </w:pPr>
    </w:p>
    <w:p w:rsidR="00B52D45" w:rsidRPr="005340AC" w:rsidRDefault="00B52D45" w:rsidP="00C427DE">
      <w:pPr>
        <w:pStyle w:val="PargrafodaLista"/>
        <w:ind w:left="0"/>
        <w:jc w:val="center"/>
        <w:rPr>
          <w:rFonts w:ascii="Times New Roman" w:hAnsi="Times New Roman" w:cs="Times New Roman"/>
          <w:b/>
          <w:u w:val="single"/>
        </w:rPr>
      </w:pPr>
      <w:r w:rsidRPr="005340AC">
        <w:rPr>
          <w:rFonts w:ascii="Times New Roman" w:hAnsi="Times New Roman" w:cs="Times New Roman"/>
          <w:b/>
          <w:u w:val="single"/>
        </w:rPr>
        <w:lastRenderedPageBreak/>
        <w:t>Sala 04 (Juliana)</w:t>
      </w:r>
    </w:p>
    <w:p w:rsidR="007506A5" w:rsidRPr="005340AC" w:rsidRDefault="007506A5" w:rsidP="00C427DE">
      <w:pPr>
        <w:pStyle w:val="PargrafodaLista"/>
        <w:ind w:left="0"/>
        <w:jc w:val="center"/>
        <w:rPr>
          <w:rFonts w:ascii="Times New Roman" w:hAnsi="Times New Roman" w:cs="Times New Roman"/>
          <w:b/>
          <w:u w:val="single"/>
        </w:rPr>
      </w:pPr>
    </w:p>
    <w:p w:rsidR="007506A5" w:rsidRPr="005340AC" w:rsidRDefault="007506A5" w:rsidP="00C427DE">
      <w:pPr>
        <w:pStyle w:val="PargrafodaLista"/>
        <w:ind w:left="0"/>
        <w:rPr>
          <w:rFonts w:ascii="Times New Roman" w:hAnsi="Times New Roman" w:cs="Times New Roman"/>
        </w:rPr>
      </w:pPr>
      <w:r w:rsidRPr="005340AC">
        <w:rPr>
          <w:rFonts w:ascii="Times New Roman" w:hAnsi="Times New Roman" w:cs="Times New Roman"/>
        </w:rPr>
        <w:t>Esta sala é composta por uma mesa de canto, um armário de duas portas e duas mesas de atendimento de 1,30 cada uma conforme especificações abaixo:</w:t>
      </w:r>
    </w:p>
    <w:p w:rsidR="00B52D45" w:rsidRPr="005340AC" w:rsidRDefault="00B52D45" w:rsidP="00C427DE">
      <w:pPr>
        <w:pStyle w:val="PargrafodaLista"/>
        <w:ind w:left="0"/>
        <w:jc w:val="both"/>
        <w:rPr>
          <w:rFonts w:ascii="Times New Roman" w:hAnsi="Times New Roman" w:cs="Times New Roman"/>
        </w:rPr>
      </w:pPr>
    </w:p>
    <w:p w:rsidR="00B52D45" w:rsidRPr="005340AC" w:rsidRDefault="00B52D45" w:rsidP="00C427DE">
      <w:pPr>
        <w:pStyle w:val="PargrafodaLista"/>
        <w:numPr>
          <w:ilvl w:val="0"/>
          <w:numId w:val="33"/>
        </w:numPr>
        <w:ind w:left="0" w:firstLine="0"/>
        <w:jc w:val="both"/>
        <w:rPr>
          <w:rFonts w:ascii="Times New Roman" w:hAnsi="Times New Roman" w:cs="Times New Roman"/>
        </w:rPr>
      </w:pPr>
      <w:r w:rsidRPr="005340AC">
        <w:rPr>
          <w:rFonts w:ascii="Times New Roman" w:hAnsi="Times New Roman" w:cs="Times New Roman"/>
        </w:rPr>
        <w:t xml:space="preserve">Armário 2 portas </w:t>
      </w:r>
      <w:r w:rsidR="0073622B" w:rsidRPr="005340AC">
        <w:rPr>
          <w:rFonts w:ascii="Times New Roman" w:hAnsi="Times New Roman" w:cs="Times New Roman"/>
        </w:rPr>
        <w:t xml:space="preserve">chapa 18mm </w:t>
      </w:r>
      <w:r w:rsidRPr="005340AC">
        <w:rPr>
          <w:rFonts w:ascii="Times New Roman" w:hAnsi="Times New Roman" w:cs="Times New Roman"/>
        </w:rPr>
        <w:t>com 1,00 mt de largura, altura de 1,60, profundidade 0,50cm, puxadores perfil de alumínio postos na vertical com dobradiças de amortecimento</w:t>
      </w:r>
      <w:r w:rsidR="0049167F" w:rsidRPr="005340AC">
        <w:rPr>
          <w:rFonts w:ascii="Times New Roman" w:hAnsi="Times New Roman" w:cs="Times New Roman"/>
        </w:rPr>
        <w:t xml:space="preserve"> e chave para trancar as portas</w:t>
      </w:r>
      <w:r w:rsidRPr="005340AC">
        <w:rPr>
          <w:rFonts w:ascii="Times New Roman" w:hAnsi="Times New Roman" w:cs="Times New Roman"/>
        </w:rPr>
        <w:t>, rodapé com 5cm</w:t>
      </w:r>
      <w:r w:rsidR="0073622B" w:rsidRPr="005340AC">
        <w:rPr>
          <w:rFonts w:ascii="Times New Roman" w:hAnsi="Times New Roman" w:cs="Times New Roman"/>
        </w:rPr>
        <w:t>, internamente com 4 prateleiras</w:t>
      </w:r>
      <w:r w:rsidR="008D685C" w:rsidRPr="005340AC">
        <w:rPr>
          <w:rFonts w:ascii="Times New Roman" w:hAnsi="Times New Roman" w:cs="Times New Roman"/>
        </w:rPr>
        <w:t xml:space="preserve"> removíveis</w:t>
      </w:r>
      <w:r w:rsidR="0073622B" w:rsidRPr="005340AC">
        <w:rPr>
          <w:rFonts w:ascii="Times New Roman" w:hAnsi="Times New Roman" w:cs="Times New Roman"/>
        </w:rPr>
        <w:t xml:space="preserve"> com largura</w:t>
      </w:r>
      <w:r w:rsidR="008D685C" w:rsidRPr="005340AC">
        <w:rPr>
          <w:rFonts w:ascii="Times New Roman" w:hAnsi="Times New Roman" w:cs="Times New Roman"/>
        </w:rPr>
        <w:t xml:space="preserve"> de 0,964cm</w:t>
      </w:r>
      <w:r w:rsidR="0073622B" w:rsidRPr="005340AC">
        <w:rPr>
          <w:rFonts w:ascii="Times New Roman" w:hAnsi="Times New Roman" w:cs="Times New Roman"/>
        </w:rPr>
        <w:t xml:space="preserve"> e profundidade d</w:t>
      </w:r>
      <w:r w:rsidR="008D685C" w:rsidRPr="005340AC">
        <w:rPr>
          <w:rFonts w:ascii="Times New Roman" w:hAnsi="Times New Roman" w:cs="Times New Roman"/>
        </w:rPr>
        <w:t>e 0,45cm</w:t>
      </w:r>
      <w:r w:rsidRPr="005340AC">
        <w:rPr>
          <w:rFonts w:ascii="Times New Roman" w:hAnsi="Times New Roman" w:cs="Times New Roman"/>
        </w:rPr>
        <w:t>, tudo 100% MDF-BP na c</w:t>
      </w:r>
      <w:r w:rsidR="0073622B" w:rsidRPr="005340AC">
        <w:rPr>
          <w:rFonts w:ascii="Times New Roman" w:hAnsi="Times New Roman" w:cs="Times New Roman"/>
        </w:rPr>
        <w:t xml:space="preserve">or </w:t>
      </w:r>
      <w:r w:rsidR="003F4FC6" w:rsidRPr="005340AC">
        <w:rPr>
          <w:rFonts w:ascii="Times New Roman" w:hAnsi="Times New Roman" w:cs="Times New Roman"/>
        </w:rPr>
        <w:t>ciliégio.</w:t>
      </w:r>
    </w:p>
    <w:p w:rsidR="00B52D45" w:rsidRPr="005340AC" w:rsidRDefault="00BA3E69" w:rsidP="00C427DE">
      <w:pPr>
        <w:pStyle w:val="PargrafodaLista"/>
        <w:numPr>
          <w:ilvl w:val="0"/>
          <w:numId w:val="33"/>
        </w:numPr>
        <w:ind w:left="0" w:firstLine="0"/>
        <w:jc w:val="both"/>
        <w:rPr>
          <w:rFonts w:ascii="Times New Roman" w:hAnsi="Times New Roman" w:cs="Times New Roman"/>
        </w:rPr>
      </w:pPr>
      <w:r w:rsidRPr="005340AC">
        <w:rPr>
          <w:rFonts w:ascii="Times New Roman" w:hAnsi="Times New Roman" w:cs="Times New Roman"/>
        </w:rPr>
        <w:t>Laterais</w:t>
      </w:r>
      <w:r w:rsidR="002D34AA" w:rsidRPr="005340AC">
        <w:rPr>
          <w:rFonts w:ascii="Times New Roman" w:hAnsi="Times New Roman" w:cs="Times New Roman"/>
        </w:rPr>
        <w:t xml:space="preserve"> </w:t>
      </w:r>
      <w:r w:rsidR="003F4FC6">
        <w:rPr>
          <w:rFonts w:ascii="Times New Roman" w:hAnsi="Times New Roman" w:cs="Times New Roman"/>
        </w:rPr>
        <w:t>t</w:t>
      </w:r>
      <w:r w:rsidR="00B52D45" w:rsidRPr="005340AC">
        <w:rPr>
          <w:rFonts w:ascii="Times New Roman" w:hAnsi="Times New Roman" w:cs="Times New Roman"/>
        </w:rPr>
        <w:t>amponadas para o armário com 1,65 de altura, 0,52cm de profundidade e 3 cm de espessura, 100% MDF-BP na cor ciliégio.</w:t>
      </w:r>
    </w:p>
    <w:p w:rsidR="00B52D45" w:rsidRPr="005340AC" w:rsidRDefault="00B52D45" w:rsidP="00C427DE">
      <w:pPr>
        <w:pStyle w:val="PargrafodaLista"/>
        <w:numPr>
          <w:ilvl w:val="0"/>
          <w:numId w:val="34"/>
        </w:numPr>
        <w:ind w:left="0" w:firstLine="0"/>
        <w:jc w:val="both"/>
        <w:rPr>
          <w:rFonts w:ascii="Times New Roman" w:hAnsi="Times New Roman" w:cs="Times New Roman"/>
        </w:rPr>
      </w:pPr>
      <w:r w:rsidRPr="005340AC">
        <w:rPr>
          <w:rFonts w:ascii="Times New Roman" w:hAnsi="Times New Roman" w:cs="Times New Roman"/>
        </w:rPr>
        <w:t xml:space="preserve">Tampo superior tamponado com </w:t>
      </w:r>
      <w:r w:rsidR="0073622B" w:rsidRPr="005340AC">
        <w:rPr>
          <w:rFonts w:ascii="Times New Roman" w:hAnsi="Times New Roman" w:cs="Times New Roman"/>
        </w:rPr>
        <w:t>1,16 de largura, 0,52cm de profundidade e 3cm de espessura, 100% MDF-BP na cor ciliégio.</w:t>
      </w:r>
    </w:p>
    <w:p w:rsidR="005170DC" w:rsidRPr="005340AC" w:rsidRDefault="005170DC" w:rsidP="00C427DE">
      <w:pPr>
        <w:pStyle w:val="PargrafodaLista"/>
        <w:ind w:left="0"/>
        <w:jc w:val="both"/>
        <w:rPr>
          <w:rFonts w:ascii="Times New Roman" w:hAnsi="Times New Roman" w:cs="Times New Roman"/>
        </w:rPr>
      </w:pPr>
    </w:p>
    <w:p w:rsidR="00C60918" w:rsidRPr="005340AC" w:rsidRDefault="00C60918" w:rsidP="00C427DE">
      <w:pPr>
        <w:pStyle w:val="PargrafodaLista"/>
        <w:numPr>
          <w:ilvl w:val="0"/>
          <w:numId w:val="34"/>
        </w:numPr>
        <w:ind w:left="0" w:firstLine="0"/>
        <w:jc w:val="both"/>
        <w:rPr>
          <w:rFonts w:ascii="Times New Roman" w:hAnsi="Times New Roman" w:cs="Times New Roman"/>
          <w:b/>
          <w:u w:val="single"/>
        </w:rPr>
      </w:pPr>
      <w:r w:rsidRPr="005340AC">
        <w:rPr>
          <w:rFonts w:ascii="Times New Roman" w:hAnsi="Times New Roman" w:cs="Times New Roman"/>
          <w:b/>
          <w:u w:val="single"/>
        </w:rPr>
        <w:t>Mesas de 1,30 sendo:</w:t>
      </w:r>
    </w:p>
    <w:p w:rsidR="00C60918" w:rsidRPr="005340AC" w:rsidRDefault="00C60918" w:rsidP="00C427DE">
      <w:pPr>
        <w:pStyle w:val="PargrafodaLista"/>
        <w:numPr>
          <w:ilvl w:val="0"/>
          <w:numId w:val="35"/>
        </w:numPr>
        <w:ind w:left="0" w:firstLine="0"/>
        <w:jc w:val="both"/>
        <w:rPr>
          <w:rFonts w:ascii="Times New Roman" w:hAnsi="Times New Roman" w:cs="Times New Roman"/>
        </w:rPr>
      </w:pPr>
      <w:r w:rsidRPr="005340AC">
        <w:rPr>
          <w:rFonts w:ascii="Times New Roman" w:hAnsi="Times New Roman" w:cs="Times New Roman"/>
        </w:rPr>
        <w:t xml:space="preserve">Tampos de 1,30 de comprimento, 0,70cm de profundidade e 3 cm de espessura, 100% MDF-BP na cor </w:t>
      </w:r>
      <w:r w:rsidR="003F4FC6" w:rsidRPr="005340AC">
        <w:rPr>
          <w:rFonts w:ascii="Times New Roman" w:hAnsi="Times New Roman" w:cs="Times New Roman"/>
        </w:rPr>
        <w:t>ciliégio</w:t>
      </w:r>
      <w:r w:rsidRPr="005340AC">
        <w:rPr>
          <w:rFonts w:ascii="Times New Roman" w:hAnsi="Times New Roman" w:cs="Times New Roman"/>
        </w:rPr>
        <w:t>.</w:t>
      </w:r>
    </w:p>
    <w:p w:rsidR="00C60918" w:rsidRPr="005340AC" w:rsidRDefault="00C60918" w:rsidP="00C427DE">
      <w:pPr>
        <w:pStyle w:val="PargrafodaLista"/>
        <w:numPr>
          <w:ilvl w:val="0"/>
          <w:numId w:val="36"/>
        </w:numPr>
        <w:ind w:left="0" w:firstLine="0"/>
        <w:jc w:val="both"/>
        <w:rPr>
          <w:rFonts w:ascii="Times New Roman" w:hAnsi="Times New Roman" w:cs="Times New Roman"/>
        </w:rPr>
      </w:pPr>
      <w:r w:rsidRPr="005340AC">
        <w:rPr>
          <w:rFonts w:ascii="Times New Roman" w:hAnsi="Times New Roman" w:cs="Times New Roman"/>
        </w:rPr>
        <w:t xml:space="preserve">Pés laterais com 0,73cm de altura, 0,60cm de profundidade e 3cm de espessura, com pés de regulagem para o MDF não encostar diretamente no chão, 100% MDF-BP na cor </w:t>
      </w:r>
      <w:r w:rsidR="003F4FC6" w:rsidRPr="005340AC">
        <w:rPr>
          <w:rFonts w:ascii="Times New Roman" w:hAnsi="Times New Roman" w:cs="Times New Roman"/>
        </w:rPr>
        <w:t>ciliégio</w:t>
      </w:r>
      <w:r w:rsidRPr="005340AC">
        <w:rPr>
          <w:rFonts w:ascii="Times New Roman" w:hAnsi="Times New Roman" w:cs="Times New Roman"/>
        </w:rPr>
        <w:t>.</w:t>
      </w:r>
    </w:p>
    <w:p w:rsidR="00C60918" w:rsidRPr="005340AC" w:rsidRDefault="00C60918" w:rsidP="00C427DE">
      <w:pPr>
        <w:pStyle w:val="PargrafodaLista"/>
        <w:numPr>
          <w:ilvl w:val="0"/>
          <w:numId w:val="37"/>
        </w:numPr>
        <w:ind w:left="0" w:firstLine="0"/>
        <w:jc w:val="both"/>
        <w:rPr>
          <w:rFonts w:ascii="Times New Roman" w:hAnsi="Times New Roman" w:cs="Times New Roman"/>
        </w:rPr>
      </w:pPr>
      <w:r w:rsidRPr="005340AC">
        <w:rPr>
          <w:rFonts w:ascii="Times New Roman" w:hAnsi="Times New Roman" w:cs="Times New Roman"/>
        </w:rPr>
        <w:t xml:space="preserve">Fundo com 1,24 de comprimento, 0,73cm de altura e 3cm de espessura, 100% MDF-BP na cor </w:t>
      </w:r>
      <w:r w:rsidR="003F4FC6" w:rsidRPr="005340AC">
        <w:rPr>
          <w:rFonts w:ascii="Times New Roman" w:hAnsi="Times New Roman" w:cs="Times New Roman"/>
        </w:rPr>
        <w:t>ciliégio</w:t>
      </w:r>
      <w:r w:rsidRPr="005340AC">
        <w:rPr>
          <w:rFonts w:ascii="Times New Roman" w:hAnsi="Times New Roman" w:cs="Times New Roman"/>
        </w:rPr>
        <w:t>.</w:t>
      </w:r>
    </w:p>
    <w:p w:rsidR="006C24B1" w:rsidRPr="005340AC" w:rsidRDefault="006C24B1" w:rsidP="00C427DE">
      <w:pPr>
        <w:pStyle w:val="PargrafodaLista"/>
        <w:numPr>
          <w:ilvl w:val="0"/>
          <w:numId w:val="38"/>
        </w:numPr>
        <w:ind w:left="0" w:firstLine="0"/>
        <w:jc w:val="both"/>
        <w:rPr>
          <w:rFonts w:ascii="Times New Roman" w:hAnsi="Times New Roman" w:cs="Times New Roman"/>
        </w:rPr>
      </w:pPr>
      <w:r w:rsidRPr="005340AC">
        <w:rPr>
          <w:rFonts w:ascii="Times New Roman" w:hAnsi="Times New Roman" w:cs="Times New Roman"/>
        </w:rPr>
        <w:t>Gavetas de mesa fixas</w:t>
      </w:r>
      <w:r w:rsidR="00962CF5" w:rsidRPr="005340AC">
        <w:rPr>
          <w:rFonts w:ascii="Times New Roman" w:hAnsi="Times New Roman" w:cs="Times New Roman"/>
        </w:rPr>
        <w:t xml:space="preserve"> com chave</w:t>
      </w:r>
      <w:r w:rsidRPr="005340AC">
        <w:rPr>
          <w:rFonts w:ascii="Times New Roman" w:hAnsi="Times New Roman" w:cs="Times New Roman"/>
        </w:rPr>
        <w:t>, suspensas com 0,40cm de largura e 0,36cm de altura chapa de 18mm, puxador perfil de alumínio na horizontal, corrediça metálica,</w:t>
      </w:r>
      <w:r w:rsidR="0049167F" w:rsidRPr="005340AC">
        <w:rPr>
          <w:rFonts w:ascii="Times New Roman" w:hAnsi="Times New Roman" w:cs="Times New Roman"/>
        </w:rPr>
        <w:t xml:space="preserve"> e chave para trancar as mesmas,</w:t>
      </w:r>
      <w:r w:rsidRPr="005340AC">
        <w:rPr>
          <w:rFonts w:ascii="Times New Roman" w:hAnsi="Times New Roman" w:cs="Times New Roman"/>
        </w:rPr>
        <w:t xml:space="preserve"> tamponamento inf</w:t>
      </w:r>
      <w:r w:rsidR="0017295A" w:rsidRPr="005340AC">
        <w:rPr>
          <w:rFonts w:ascii="Times New Roman" w:hAnsi="Times New Roman" w:cs="Times New Roman"/>
        </w:rPr>
        <w:t xml:space="preserve">erior e lateral das duas de 3cm, 100% MDF-BP na cor </w:t>
      </w:r>
      <w:r w:rsidR="003F4FC6" w:rsidRPr="005340AC">
        <w:rPr>
          <w:rFonts w:ascii="Times New Roman" w:hAnsi="Times New Roman" w:cs="Times New Roman"/>
        </w:rPr>
        <w:t>ciliégio</w:t>
      </w:r>
      <w:r w:rsidR="0017295A" w:rsidRPr="005340AC">
        <w:rPr>
          <w:rFonts w:ascii="Times New Roman" w:hAnsi="Times New Roman" w:cs="Times New Roman"/>
        </w:rPr>
        <w:t>.</w:t>
      </w:r>
    </w:p>
    <w:p w:rsidR="005F2344" w:rsidRPr="005340AC" w:rsidRDefault="00BA5D6E" w:rsidP="00C427DE">
      <w:pPr>
        <w:jc w:val="both"/>
        <w:rPr>
          <w:rFonts w:ascii="Times New Roman" w:hAnsi="Times New Roman" w:cs="Times New Roman"/>
          <w:b/>
          <w:u w:val="single"/>
        </w:rPr>
      </w:pPr>
      <w:r w:rsidRPr="005340AC">
        <w:rPr>
          <w:rFonts w:ascii="Times New Roman" w:hAnsi="Times New Roman" w:cs="Times New Roman"/>
          <w:b/>
          <w:u w:val="single"/>
        </w:rPr>
        <w:t>Mesa de Canto</w:t>
      </w:r>
    </w:p>
    <w:p w:rsidR="00BA5D6E" w:rsidRPr="005340AC" w:rsidRDefault="00BA5D6E" w:rsidP="00C427DE">
      <w:pPr>
        <w:pStyle w:val="PargrafodaLista"/>
        <w:numPr>
          <w:ilvl w:val="0"/>
          <w:numId w:val="39"/>
        </w:numPr>
        <w:ind w:left="0" w:firstLine="0"/>
        <w:jc w:val="both"/>
        <w:rPr>
          <w:rFonts w:ascii="Times New Roman" w:hAnsi="Times New Roman" w:cs="Times New Roman"/>
        </w:rPr>
      </w:pPr>
      <w:r w:rsidRPr="005340AC">
        <w:rPr>
          <w:rFonts w:ascii="Times New Roman" w:hAnsi="Times New Roman" w:cs="Times New Roman"/>
        </w:rPr>
        <w:t xml:space="preserve">Tampo com 1,47 de largura, 0,70cm de profundidade, 3 cm de espessura, 100% MDF-BP na cor </w:t>
      </w:r>
      <w:r w:rsidR="003F4FC6" w:rsidRPr="005340AC">
        <w:rPr>
          <w:rFonts w:ascii="Times New Roman" w:hAnsi="Times New Roman" w:cs="Times New Roman"/>
        </w:rPr>
        <w:t>ciliégio</w:t>
      </w:r>
      <w:r w:rsidRPr="005340AC">
        <w:rPr>
          <w:rFonts w:ascii="Times New Roman" w:hAnsi="Times New Roman" w:cs="Times New Roman"/>
        </w:rPr>
        <w:t>.</w:t>
      </w:r>
    </w:p>
    <w:p w:rsidR="00BA5D6E" w:rsidRPr="005340AC" w:rsidRDefault="00BA5D6E" w:rsidP="00C427DE">
      <w:pPr>
        <w:pStyle w:val="PargrafodaLista"/>
        <w:numPr>
          <w:ilvl w:val="0"/>
          <w:numId w:val="40"/>
        </w:numPr>
        <w:ind w:left="0" w:firstLine="0"/>
        <w:jc w:val="both"/>
        <w:rPr>
          <w:rFonts w:ascii="Times New Roman" w:hAnsi="Times New Roman" w:cs="Times New Roman"/>
        </w:rPr>
      </w:pPr>
      <w:r w:rsidRPr="005340AC">
        <w:rPr>
          <w:rFonts w:ascii="Times New Roman" w:hAnsi="Times New Roman" w:cs="Times New Roman"/>
        </w:rPr>
        <w:t xml:space="preserve">Tampo com 1,17 de largura, 0,67cm de profundidade, 3cm de espessura, 100% MDF-BP na cor </w:t>
      </w:r>
      <w:r w:rsidR="003F4FC6" w:rsidRPr="005340AC">
        <w:rPr>
          <w:rFonts w:ascii="Times New Roman" w:hAnsi="Times New Roman" w:cs="Times New Roman"/>
        </w:rPr>
        <w:t>ciliégio</w:t>
      </w:r>
      <w:r w:rsidRPr="005340AC">
        <w:rPr>
          <w:rFonts w:ascii="Times New Roman" w:hAnsi="Times New Roman" w:cs="Times New Roman"/>
        </w:rPr>
        <w:t>.</w:t>
      </w:r>
    </w:p>
    <w:p w:rsidR="00BA5D6E" w:rsidRPr="005340AC" w:rsidRDefault="00BA5D6E" w:rsidP="00C427DE">
      <w:pPr>
        <w:pStyle w:val="PargrafodaLista"/>
        <w:numPr>
          <w:ilvl w:val="0"/>
          <w:numId w:val="41"/>
        </w:numPr>
        <w:ind w:left="0" w:firstLine="0"/>
        <w:jc w:val="both"/>
        <w:rPr>
          <w:rFonts w:ascii="Times New Roman" w:hAnsi="Times New Roman" w:cs="Times New Roman"/>
        </w:rPr>
      </w:pPr>
      <w:r w:rsidRPr="005340AC">
        <w:rPr>
          <w:rFonts w:ascii="Times New Roman" w:hAnsi="Times New Roman" w:cs="Times New Roman"/>
        </w:rPr>
        <w:t>Fundo com 1,44 de largura, altura 0,73cm, espessura de 3cm, 100% MDF-BP na cor ciliégio.</w:t>
      </w:r>
    </w:p>
    <w:p w:rsidR="00BA5D6E" w:rsidRPr="005340AC" w:rsidRDefault="00BA5D6E" w:rsidP="00C427DE">
      <w:pPr>
        <w:pStyle w:val="PargrafodaLista"/>
        <w:numPr>
          <w:ilvl w:val="0"/>
          <w:numId w:val="42"/>
        </w:numPr>
        <w:ind w:left="0" w:firstLine="0"/>
        <w:jc w:val="both"/>
        <w:rPr>
          <w:rFonts w:ascii="Times New Roman" w:hAnsi="Times New Roman" w:cs="Times New Roman"/>
        </w:rPr>
      </w:pPr>
      <w:r w:rsidRPr="005340AC">
        <w:rPr>
          <w:rFonts w:ascii="Times New Roman" w:hAnsi="Times New Roman" w:cs="Times New Roman"/>
        </w:rPr>
        <w:t>Fundo com 1,90 de comprimento, 0,90cm de altura, chapa de 15mm engrossado para 3cm, para poder puxar fios e tomadas por trás.</w:t>
      </w:r>
    </w:p>
    <w:p w:rsidR="004D291F" w:rsidRPr="005340AC" w:rsidRDefault="004D291F" w:rsidP="00C427DE">
      <w:pPr>
        <w:pStyle w:val="PargrafodaLista"/>
        <w:numPr>
          <w:ilvl w:val="0"/>
          <w:numId w:val="43"/>
        </w:numPr>
        <w:ind w:left="0" w:firstLine="0"/>
        <w:jc w:val="both"/>
        <w:rPr>
          <w:rFonts w:ascii="Times New Roman" w:hAnsi="Times New Roman" w:cs="Times New Roman"/>
        </w:rPr>
      </w:pPr>
      <w:r w:rsidRPr="005340AC">
        <w:rPr>
          <w:rFonts w:ascii="Times New Roman" w:hAnsi="Times New Roman" w:cs="Times New Roman"/>
        </w:rPr>
        <w:t>Lateral com 0,73cm de altura, 0,70cm de profundidade e 3cm de espessura, 100% MDF-BP na cor ciliégio.</w:t>
      </w:r>
    </w:p>
    <w:p w:rsidR="004D291F" w:rsidRPr="005340AC" w:rsidRDefault="004D291F" w:rsidP="00C427DE">
      <w:pPr>
        <w:pStyle w:val="PargrafodaLista"/>
        <w:numPr>
          <w:ilvl w:val="0"/>
          <w:numId w:val="43"/>
        </w:numPr>
        <w:ind w:left="0" w:firstLine="0"/>
        <w:jc w:val="both"/>
        <w:rPr>
          <w:rFonts w:ascii="Times New Roman" w:hAnsi="Times New Roman" w:cs="Times New Roman"/>
        </w:rPr>
      </w:pPr>
      <w:r w:rsidRPr="005340AC">
        <w:rPr>
          <w:rFonts w:ascii="Times New Roman" w:hAnsi="Times New Roman" w:cs="Times New Roman"/>
        </w:rPr>
        <w:t>Lateral com 0,90cm de altura, 0,67cm de profundidade e 3cm de espessura, 100% MDF-BP na cor ciliégio.</w:t>
      </w:r>
    </w:p>
    <w:p w:rsidR="004D291F" w:rsidRPr="005340AC" w:rsidRDefault="001079E1" w:rsidP="00C427DE">
      <w:pPr>
        <w:pStyle w:val="PargrafodaLista"/>
        <w:numPr>
          <w:ilvl w:val="0"/>
          <w:numId w:val="44"/>
        </w:numPr>
        <w:ind w:left="0" w:firstLine="0"/>
        <w:jc w:val="both"/>
        <w:rPr>
          <w:rFonts w:ascii="Times New Roman" w:hAnsi="Times New Roman" w:cs="Times New Roman"/>
        </w:rPr>
      </w:pPr>
      <w:r w:rsidRPr="005340AC">
        <w:rPr>
          <w:rFonts w:ascii="Times New Roman" w:hAnsi="Times New Roman" w:cs="Times New Roman"/>
        </w:rPr>
        <w:t>Gaveteiro</w:t>
      </w:r>
      <w:r w:rsidR="00AA679A" w:rsidRPr="005340AC">
        <w:rPr>
          <w:rFonts w:ascii="Times New Roman" w:hAnsi="Times New Roman" w:cs="Times New Roman"/>
        </w:rPr>
        <w:t xml:space="preserve"> com 4 gavetas com 0,40cm de largura, 0,65cm de altura e </w:t>
      </w:r>
      <w:r w:rsidR="004E1A74" w:rsidRPr="005340AC">
        <w:rPr>
          <w:rFonts w:ascii="Times New Roman" w:hAnsi="Times New Roman" w:cs="Times New Roman"/>
        </w:rPr>
        <w:t>0,65cm de profundidade com tamponamento inferior de 3cm e rodapé de 5cm,</w:t>
      </w:r>
      <w:r w:rsidR="008E71B6" w:rsidRPr="005340AC">
        <w:rPr>
          <w:rFonts w:ascii="Times New Roman" w:hAnsi="Times New Roman" w:cs="Times New Roman"/>
        </w:rPr>
        <w:t xml:space="preserve"> </w:t>
      </w:r>
      <w:r w:rsidR="004E1A74" w:rsidRPr="005340AC">
        <w:rPr>
          <w:rFonts w:ascii="Times New Roman" w:hAnsi="Times New Roman" w:cs="Times New Roman"/>
        </w:rPr>
        <w:t>gavetas com puxador perfil de alumínio e corrediças metálicas sem amortecimento</w:t>
      </w:r>
      <w:r w:rsidR="008E71B6" w:rsidRPr="005340AC">
        <w:rPr>
          <w:rFonts w:ascii="Times New Roman" w:hAnsi="Times New Roman" w:cs="Times New Roman"/>
        </w:rPr>
        <w:t xml:space="preserve"> e com chave ambas as gavetas</w:t>
      </w:r>
      <w:r w:rsidR="004E1A74" w:rsidRPr="005340AC">
        <w:rPr>
          <w:rFonts w:ascii="Times New Roman" w:hAnsi="Times New Roman" w:cs="Times New Roman"/>
        </w:rPr>
        <w:t>, 100% MDF-BP na cor ciliégio.</w:t>
      </w:r>
    </w:p>
    <w:p w:rsidR="004E1A74" w:rsidRPr="005340AC" w:rsidRDefault="004E1A74" w:rsidP="00C427DE">
      <w:pPr>
        <w:pStyle w:val="PargrafodaLista"/>
        <w:numPr>
          <w:ilvl w:val="0"/>
          <w:numId w:val="45"/>
        </w:numPr>
        <w:ind w:left="0" w:firstLine="0"/>
        <w:jc w:val="both"/>
        <w:rPr>
          <w:rFonts w:ascii="Times New Roman" w:hAnsi="Times New Roman" w:cs="Times New Roman"/>
        </w:rPr>
      </w:pPr>
      <w:r w:rsidRPr="005340AC">
        <w:rPr>
          <w:rFonts w:ascii="Times New Roman" w:hAnsi="Times New Roman" w:cs="Times New Roman"/>
        </w:rPr>
        <w:t>Prateleira com 0,25cm de largura e 0,67cm de profundidade com espessura de 3 cm e rodapé de 5cm</w:t>
      </w:r>
    </w:p>
    <w:p w:rsidR="004E1A74" w:rsidRPr="005340AC" w:rsidRDefault="004E1A74" w:rsidP="00C427DE">
      <w:pPr>
        <w:pStyle w:val="PargrafodaLista"/>
        <w:numPr>
          <w:ilvl w:val="0"/>
          <w:numId w:val="45"/>
        </w:numPr>
        <w:ind w:left="0" w:firstLine="0"/>
        <w:jc w:val="both"/>
        <w:rPr>
          <w:rFonts w:ascii="Times New Roman" w:hAnsi="Times New Roman" w:cs="Times New Roman"/>
        </w:rPr>
      </w:pPr>
      <w:r w:rsidRPr="005340AC">
        <w:rPr>
          <w:rFonts w:ascii="Times New Roman" w:hAnsi="Times New Roman" w:cs="Times New Roman"/>
        </w:rPr>
        <w:t xml:space="preserve">Laterais com 0,73cm de altura, 0,67cm de profundidade e 3cm de profundidade, 100% MDF-BP na cor </w:t>
      </w:r>
      <w:proofErr w:type="spellStart"/>
      <w:r w:rsidRPr="005340AC">
        <w:rPr>
          <w:rFonts w:ascii="Times New Roman" w:hAnsi="Times New Roman" w:cs="Times New Roman"/>
        </w:rPr>
        <w:t>ciliegio</w:t>
      </w:r>
      <w:proofErr w:type="spellEnd"/>
      <w:r w:rsidRPr="005340AC">
        <w:rPr>
          <w:rFonts w:ascii="Times New Roman" w:hAnsi="Times New Roman" w:cs="Times New Roman"/>
        </w:rPr>
        <w:t>.</w:t>
      </w:r>
    </w:p>
    <w:p w:rsidR="005C0941" w:rsidRPr="005340AC" w:rsidRDefault="005C0941" w:rsidP="00C427DE">
      <w:pPr>
        <w:pStyle w:val="PargrafodaLista"/>
        <w:numPr>
          <w:ilvl w:val="0"/>
          <w:numId w:val="46"/>
        </w:numPr>
        <w:ind w:left="0" w:firstLine="0"/>
        <w:jc w:val="both"/>
        <w:rPr>
          <w:rFonts w:ascii="Times New Roman" w:hAnsi="Times New Roman" w:cs="Times New Roman"/>
        </w:rPr>
      </w:pPr>
      <w:r w:rsidRPr="005340AC">
        <w:rPr>
          <w:rFonts w:ascii="Times New Roman" w:hAnsi="Times New Roman" w:cs="Times New Roman"/>
        </w:rPr>
        <w:t>Prateleira ao lado do suporte pra CPU com 1,03 de largura e 0,30cm de profundidade, 3 cm de espessura, 100% MDF-BP na cor ciliégio.</w:t>
      </w:r>
    </w:p>
    <w:p w:rsidR="002A55BB" w:rsidRPr="005340AC" w:rsidRDefault="002A55BB" w:rsidP="00C427DE">
      <w:pPr>
        <w:pStyle w:val="PargrafodaLista"/>
        <w:ind w:left="0"/>
        <w:jc w:val="both"/>
        <w:rPr>
          <w:rFonts w:ascii="Times New Roman" w:hAnsi="Times New Roman" w:cs="Times New Roman"/>
        </w:rPr>
      </w:pPr>
    </w:p>
    <w:p w:rsidR="00387D90" w:rsidRPr="005340AC" w:rsidRDefault="00D17C86" w:rsidP="00C427DE">
      <w:pPr>
        <w:pStyle w:val="PargrafodaLista"/>
        <w:numPr>
          <w:ilvl w:val="0"/>
          <w:numId w:val="47"/>
        </w:numPr>
        <w:ind w:left="0" w:firstLine="0"/>
        <w:jc w:val="both"/>
        <w:rPr>
          <w:rFonts w:ascii="Times New Roman" w:hAnsi="Times New Roman" w:cs="Times New Roman"/>
        </w:rPr>
      </w:pPr>
      <w:r w:rsidRPr="005340AC">
        <w:rPr>
          <w:rFonts w:ascii="Times New Roman" w:hAnsi="Times New Roman" w:cs="Times New Roman"/>
        </w:rPr>
        <w:t>Cadeira giratória diretor</w:t>
      </w:r>
      <w:r w:rsidR="001160EF" w:rsidRPr="005340AC">
        <w:rPr>
          <w:rFonts w:ascii="Times New Roman" w:hAnsi="Times New Roman" w:cs="Times New Roman"/>
        </w:rPr>
        <w:t xml:space="preserve"> com braço,</w:t>
      </w:r>
      <w:r w:rsidRPr="005340AC">
        <w:rPr>
          <w:rFonts w:ascii="Times New Roman" w:hAnsi="Times New Roman" w:cs="Times New Roman"/>
        </w:rPr>
        <w:t xml:space="preserve"> base </w:t>
      </w:r>
      <w:r w:rsidR="001160EF" w:rsidRPr="005340AC">
        <w:rPr>
          <w:rFonts w:ascii="Times New Roman" w:hAnsi="Times New Roman" w:cs="Times New Roman"/>
        </w:rPr>
        <w:t xml:space="preserve">em ferro galvanizada </w:t>
      </w:r>
      <w:r w:rsidRPr="005340AC">
        <w:rPr>
          <w:rFonts w:ascii="Times New Roman" w:hAnsi="Times New Roman" w:cs="Times New Roman"/>
        </w:rPr>
        <w:t>preta com assento e encosto com espuma injetada, tecido preto.</w:t>
      </w:r>
    </w:p>
    <w:p w:rsidR="00D17C86" w:rsidRPr="005340AC" w:rsidRDefault="00D17C86" w:rsidP="00C427DE">
      <w:pPr>
        <w:pStyle w:val="PargrafodaLista"/>
        <w:numPr>
          <w:ilvl w:val="0"/>
          <w:numId w:val="47"/>
        </w:numPr>
        <w:ind w:left="0" w:firstLine="0"/>
        <w:jc w:val="both"/>
        <w:rPr>
          <w:rFonts w:ascii="Times New Roman" w:hAnsi="Times New Roman" w:cs="Times New Roman"/>
        </w:rPr>
      </w:pPr>
      <w:r w:rsidRPr="005340AC">
        <w:rPr>
          <w:rFonts w:ascii="Times New Roman" w:hAnsi="Times New Roman" w:cs="Times New Roman"/>
        </w:rPr>
        <w:t>Cadeiras de escritório modelo secretária giratória</w:t>
      </w:r>
      <w:r w:rsidR="001160EF" w:rsidRPr="005340AC">
        <w:rPr>
          <w:rFonts w:ascii="Times New Roman" w:hAnsi="Times New Roman" w:cs="Times New Roman"/>
        </w:rPr>
        <w:t xml:space="preserve"> sem braços,</w:t>
      </w:r>
      <w:r w:rsidRPr="005340AC">
        <w:rPr>
          <w:rFonts w:ascii="Times New Roman" w:hAnsi="Times New Roman" w:cs="Times New Roman"/>
        </w:rPr>
        <w:t xml:space="preserve"> com base</w:t>
      </w:r>
      <w:r w:rsidR="001160EF" w:rsidRPr="005340AC">
        <w:rPr>
          <w:rFonts w:ascii="Times New Roman" w:hAnsi="Times New Roman" w:cs="Times New Roman"/>
        </w:rPr>
        <w:t xml:space="preserve"> em ferro galvanizada</w:t>
      </w:r>
      <w:r w:rsidRPr="005340AC">
        <w:rPr>
          <w:rFonts w:ascii="Times New Roman" w:hAnsi="Times New Roman" w:cs="Times New Roman"/>
        </w:rPr>
        <w:t xml:space="preserve"> preta</w:t>
      </w:r>
      <w:r w:rsidR="001160EF" w:rsidRPr="005340AC">
        <w:rPr>
          <w:rFonts w:ascii="Times New Roman" w:hAnsi="Times New Roman" w:cs="Times New Roman"/>
        </w:rPr>
        <w:t>,</w:t>
      </w:r>
      <w:r w:rsidRPr="005340AC">
        <w:rPr>
          <w:rFonts w:ascii="Times New Roman" w:hAnsi="Times New Roman" w:cs="Times New Roman"/>
        </w:rPr>
        <w:t xml:space="preserve"> encosto e assento espuma injetada, tecido na cor preta.</w:t>
      </w:r>
    </w:p>
    <w:p w:rsidR="00D17C86" w:rsidRPr="005340AC" w:rsidRDefault="00D17C86" w:rsidP="00C427DE">
      <w:pPr>
        <w:pStyle w:val="PargrafodaLista"/>
        <w:numPr>
          <w:ilvl w:val="0"/>
          <w:numId w:val="48"/>
        </w:numPr>
        <w:ind w:left="0" w:firstLine="0"/>
        <w:jc w:val="both"/>
        <w:rPr>
          <w:rFonts w:ascii="Times New Roman" w:hAnsi="Times New Roman" w:cs="Times New Roman"/>
        </w:rPr>
      </w:pPr>
      <w:r w:rsidRPr="005340AC">
        <w:rPr>
          <w:rFonts w:ascii="Times New Roman" w:hAnsi="Times New Roman" w:cs="Times New Roman"/>
        </w:rPr>
        <w:t>Cadeiras fixas para escritório</w:t>
      </w:r>
      <w:r w:rsidR="001160EF" w:rsidRPr="005340AC">
        <w:rPr>
          <w:rFonts w:ascii="Times New Roman" w:hAnsi="Times New Roman" w:cs="Times New Roman"/>
        </w:rPr>
        <w:t xml:space="preserve"> sem braços,</w:t>
      </w:r>
      <w:r w:rsidRPr="005340AC">
        <w:rPr>
          <w:rFonts w:ascii="Times New Roman" w:hAnsi="Times New Roman" w:cs="Times New Roman"/>
        </w:rPr>
        <w:t xml:space="preserve"> 4 pés </w:t>
      </w:r>
      <w:r w:rsidR="001160EF" w:rsidRPr="005340AC">
        <w:rPr>
          <w:rFonts w:ascii="Times New Roman" w:hAnsi="Times New Roman" w:cs="Times New Roman"/>
        </w:rPr>
        <w:t xml:space="preserve">em ferro galvanizado </w:t>
      </w:r>
      <w:r w:rsidRPr="005340AC">
        <w:rPr>
          <w:rFonts w:ascii="Times New Roman" w:hAnsi="Times New Roman" w:cs="Times New Roman"/>
        </w:rPr>
        <w:t>preto assento e encosto com espuma injetada e tecido preto.</w:t>
      </w:r>
    </w:p>
    <w:p w:rsidR="005B6C8C" w:rsidRPr="005340AC" w:rsidRDefault="005B6C8C" w:rsidP="00C427DE">
      <w:pPr>
        <w:jc w:val="both"/>
        <w:rPr>
          <w:rFonts w:ascii="Times New Roman" w:hAnsi="Times New Roman" w:cs="Times New Roman"/>
          <w:b/>
        </w:rPr>
      </w:pPr>
      <w:r w:rsidRPr="005340AC">
        <w:rPr>
          <w:rFonts w:ascii="Times New Roman" w:hAnsi="Times New Roman" w:cs="Times New Roman"/>
          <w:b/>
        </w:rPr>
        <w:t>“Todos ambientes devem ser remedidos antes de fabricar pois os mesmos possuem oscilações nas paredes”.</w:t>
      </w:r>
    </w:p>
    <w:p w:rsidR="008379DD" w:rsidRPr="005340AC" w:rsidRDefault="008379DD" w:rsidP="00C427DE">
      <w:pPr>
        <w:pStyle w:val="PargrafodaLista"/>
        <w:ind w:left="0"/>
        <w:jc w:val="both"/>
        <w:rPr>
          <w:rFonts w:ascii="Times New Roman" w:hAnsi="Times New Roman" w:cs="Times New Roman"/>
        </w:rPr>
      </w:pPr>
    </w:p>
    <w:p w:rsidR="008379DD" w:rsidRPr="005340AC" w:rsidRDefault="00AB4D57" w:rsidP="00C427DE">
      <w:pPr>
        <w:pStyle w:val="PargrafodaLista"/>
        <w:ind w:left="0"/>
        <w:jc w:val="both"/>
        <w:rPr>
          <w:rFonts w:ascii="Times New Roman" w:hAnsi="Times New Roman" w:cs="Times New Roman"/>
        </w:rPr>
      </w:pPr>
      <w:r w:rsidRPr="005340AC">
        <w:rPr>
          <w:rFonts w:ascii="Times New Roman" w:hAnsi="Times New Roman" w:cs="Times New Roman"/>
          <w:noProof/>
          <w:lang w:eastAsia="pt-BR"/>
        </w:rPr>
        <w:drawing>
          <wp:inline distT="0" distB="0" distL="0" distR="0">
            <wp:extent cx="5400040" cy="3820795"/>
            <wp:effectExtent l="0" t="0" r="0" b="825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la 04-10.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8379DD" w:rsidRPr="005340AC" w:rsidRDefault="008379DD" w:rsidP="00C427DE">
      <w:pPr>
        <w:pStyle w:val="PargrafodaLista"/>
        <w:ind w:left="0"/>
        <w:jc w:val="both"/>
        <w:rPr>
          <w:rFonts w:ascii="Times New Roman" w:hAnsi="Times New Roman" w:cs="Times New Roman"/>
        </w:rPr>
      </w:pPr>
    </w:p>
    <w:p w:rsidR="008379DD" w:rsidRPr="005340AC" w:rsidRDefault="00914AFD" w:rsidP="00C427DE">
      <w:pPr>
        <w:pStyle w:val="PargrafodaLista"/>
        <w:ind w:left="0"/>
        <w:jc w:val="both"/>
        <w:rPr>
          <w:rFonts w:ascii="Times New Roman" w:hAnsi="Times New Roman" w:cs="Times New Roman"/>
        </w:rPr>
      </w:pPr>
      <w:r>
        <w:rPr>
          <w:rFonts w:ascii="Times New Roman" w:hAnsi="Times New Roman" w:cs="Times New Roman"/>
          <w:noProof/>
          <w:lang w:eastAsia="pt-BR"/>
        </w:rPr>
        <w:drawing>
          <wp:inline distT="0" distB="0" distL="0" distR="0">
            <wp:extent cx="5400040" cy="3820795"/>
            <wp:effectExtent l="0" t="0" r="0" b="825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la 04-01.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8379DD" w:rsidRPr="005340AC" w:rsidRDefault="008379DD" w:rsidP="00C427DE">
      <w:pPr>
        <w:pStyle w:val="PargrafodaLista"/>
        <w:ind w:left="0"/>
        <w:jc w:val="both"/>
        <w:rPr>
          <w:rFonts w:ascii="Times New Roman" w:hAnsi="Times New Roman" w:cs="Times New Roman"/>
        </w:rPr>
      </w:pPr>
    </w:p>
    <w:p w:rsidR="008379DD" w:rsidRDefault="008379DD" w:rsidP="00C427DE">
      <w:pPr>
        <w:pStyle w:val="PargrafodaLista"/>
        <w:ind w:left="0"/>
        <w:jc w:val="both"/>
        <w:rPr>
          <w:rFonts w:ascii="Times New Roman" w:hAnsi="Times New Roman" w:cs="Times New Roman"/>
        </w:rPr>
      </w:pPr>
    </w:p>
    <w:p w:rsidR="00914AFD" w:rsidRPr="005340AC" w:rsidRDefault="00914AFD" w:rsidP="00C427DE">
      <w:pPr>
        <w:pStyle w:val="PargrafodaLista"/>
        <w:ind w:left="0"/>
        <w:jc w:val="both"/>
        <w:rPr>
          <w:rFonts w:ascii="Times New Roman" w:hAnsi="Times New Roman" w:cs="Times New Roman"/>
        </w:rPr>
      </w:pPr>
      <w:r>
        <w:rPr>
          <w:rFonts w:ascii="Times New Roman" w:hAnsi="Times New Roman" w:cs="Times New Roman"/>
          <w:noProof/>
          <w:lang w:eastAsia="pt-BR"/>
        </w:rPr>
        <w:lastRenderedPageBreak/>
        <w:drawing>
          <wp:inline distT="0" distB="0" distL="0" distR="0">
            <wp:extent cx="5400040" cy="38207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la 04-02.jpg"/>
                    <pic:cNvPicPr/>
                  </pic:nvPicPr>
                  <pic:blipFill>
                    <a:blip r:embed="rId24">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Default="00AB4D57" w:rsidP="00C427DE">
      <w:pPr>
        <w:pStyle w:val="PargrafodaLista"/>
        <w:ind w:left="0"/>
        <w:jc w:val="both"/>
        <w:rPr>
          <w:rFonts w:ascii="Times New Roman" w:hAnsi="Times New Roman" w:cs="Times New Roman"/>
        </w:rPr>
      </w:pPr>
    </w:p>
    <w:p w:rsidR="00914AFD" w:rsidRPr="005340AC" w:rsidRDefault="00914AFD" w:rsidP="00C427DE">
      <w:pPr>
        <w:pStyle w:val="PargrafodaLista"/>
        <w:ind w:left="0"/>
        <w:jc w:val="both"/>
        <w:rPr>
          <w:rFonts w:ascii="Times New Roman" w:hAnsi="Times New Roman" w:cs="Times New Roman"/>
        </w:rPr>
      </w:pPr>
    </w:p>
    <w:p w:rsidR="00AB4D57" w:rsidRPr="005340AC" w:rsidRDefault="00AB4D57" w:rsidP="00C427DE">
      <w:pPr>
        <w:pStyle w:val="PargrafodaLista"/>
        <w:ind w:left="0"/>
        <w:jc w:val="both"/>
        <w:rPr>
          <w:rFonts w:ascii="Times New Roman" w:hAnsi="Times New Roman" w:cs="Times New Roman"/>
        </w:rPr>
      </w:pPr>
    </w:p>
    <w:p w:rsidR="00AB4D57" w:rsidRPr="005340AC" w:rsidRDefault="00AB4D57" w:rsidP="00C427DE">
      <w:pPr>
        <w:pStyle w:val="PargrafodaLista"/>
        <w:ind w:left="0"/>
        <w:jc w:val="both"/>
        <w:rPr>
          <w:rFonts w:ascii="Times New Roman" w:hAnsi="Times New Roman" w:cs="Times New Roman"/>
        </w:rPr>
      </w:pPr>
    </w:p>
    <w:p w:rsidR="00AB4D57" w:rsidRPr="005340AC" w:rsidRDefault="00914AFD" w:rsidP="00C427DE">
      <w:pPr>
        <w:pStyle w:val="PargrafodaLista"/>
        <w:ind w:left="0"/>
        <w:jc w:val="both"/>
        <w:rPr>
          <w:rFonts w:ascii="Times New Roman" w:hAnsi="Times New Roman" w:cs="Times New Roman"/>
        </w:rPr>
      </w:pPr>
      <w:r>
        <w:rPr>
          <w:rFonts w:ascii="Times New Roman" w:hAnsi="Times New Roman" w:cs="Times New Roman"/>
          <w:noProof/>
          <w:lang w:eastAsia="pt-BR"/>
        </w:rPr>
        <w:drawing>
          <wp:inline distT="0" distB="0" distL="0" distR="0">
            <wp:extent cx="5400040" cy="3820795"/>
            <wp:effectExtent l="0" t="0" r="0" b="825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la 04-03.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both"/>
        <w:rPr>
          <w:rFonts w:ascii="Times New Roman" w:hAnsi="Times New Roman" w:cs="Times New Roman"/>
        </w:rPr>
      </w:pPr>
    </w:p>
    <w:p w:rsidR="00AB4D57" w:rsidRPr="005340AC" w:rsidRDefault="00AB4D57" w:rsidP="00C427DE">
      <w:pPr>
        <w:pStyle w:val="PargrafodaLista"/>
        <w:ind w:left="0"/>
        <w:jc w:val="both"/>
        <w:rPr>
          <w:rFonts w:ascii="Times New Roman" w:hAnsi="Times New Roman" w:cs="Times New Roman"/>
        </w:rPr>
      </w:pPr>
    </w:p>
    <w:p w:rsidR="00AB4D57" w:rsidRPr="005340AC" w:rsidRDefault="00AB4D57" w:rsidP="00C427DE">
      <w:pPr>
        <w:pStyle w:val="PargrafodaLista"/>
        <w:ind w:left="0"/>
        <w:jc w:val="both"/>
        <w:rPr>
          <w:rFonts w:ascii="Times New Roman" w:hAnsi="Times New Roman" w:cs="Times New Roman"/>
        </w:rPr>
      </w:pPr>
    </w:p>
    <w:p w:rsidR="00AB4D57" w:rsidRPr="005340AC" w:rsidRDefault="00AB4D57" w:rsidP="00C427DE">
      <w:pPr>
        <w:pStyle w:val="PargrafodaLista"/>
        <w:ind w:left="0"/>
        <w:jc w:val="both"/>
        <w:rPr>
          <w:rFonts w:ascii="Times New Roman" w:hAnsi="Times New Roman" w:cs="Times New Roman"/>
        </w:rPr>
      </w:pPr>
    </w:p>
    <w:p w:rsidR="00AB4D57" w:rsidRPr="005340AC" w:rsidRDefault="00AB4D57" w:rsidP="00C427DE">
      <w:pPr>
        <w:pStyle w:val="PargrafodaLista"/>
        <w:ind w:left="0"/>
        <w:jc w:val="both"/>
        <w:rPr>
          <w:rFonts w:ascii="Times New Roman" w:hAnsi="Times New Roman" w:cs="Times New Roman"/>
        </w:rPr>
      </w:pPr>
    </w:p>
    <w:p w:rsidR="00AB4D57" w:rsidRPr="005340AC" w:rsidRDefault="00AB4D57" w:rsidP="00C427DE">
      <w:pPr>
        <w:pStyle w:val="PargrafodaLista"/>
        <w:ind w:left="0"/>
        <w:jc w:val="both"/>
        <w:rPr>
          <w:rFonts w:ascii="Times New Roman" w:hAnsi="Times New Roman" w:cs="Times New Roman"/>
        </w:rPr>
      </w:pPr>
    </w:p>
    <w:p w:rsidR="00AB4D57" w:rsidRDefault="00AB4D57" w:rsidP="00C427DE">
      <w:pPr>
        <w:pStyle w:val="PargrafodaLista"/>
        <w:ind w:left="0"/>
        <w:jc w:val="both"/>
        <w:rPr>
          <w:rFonts w:ascii="Times New Roman" w:hAnsi="Times New Roman" w:cs="Times New Roman"/>
        </w:rPr>
      </w:pPr>
    </w:p>
    <w:p w:rsidR="00914AFD" w:rsidRPr="005340AC" w:rsidRDefault="00914AFD" w:rsidP="00C427DE">
      <w:pPr>
        <w:pStyle w:val="PargrafodaLista"/>
        <w:ind w:left="0"/>
        <w:jc w:val="both"/>
        <w:rPr>
          <w:rFonts w:ascii="Times New Roman" w:hAnsi="Times New Roman" w:cs="Times New Roman"/>
        </w:rPr>
      </w:pPr>
      <w:r>
        <w:rPr>
          <w:rFonts w:ascii="Times New Roman" w:hAnsi="Times New Roman" w:cs="Times New Roman"/>
          <w:noProof/>
          <w:lang w:eastAsia="pt-BR"/>
        </w:rPr>
        <w:drawing>
          <wp:inline distT="0" distB="0" distL="0" distR="0">
            <wp:extent cx="5400040" cy="3820795"/>
            <wp:effectExtent l="0" t="0" r="0" b="825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la 04-04.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both"/>
        <w:rPr>
          <w:rFonts w:ascii="Times New Roman" w:hAnsi="Times New Roman" w:cs="Times New Roman"/>
        </w:rPr>
      </w:pPr>
    </w:p>
    <w:p w:rsidR="00AB4D57" w:rsidRPr="005340AC" w:rsidRDefault="00AB4D57" w:rsidP="00C427DE">
      <w:pPr>
        <w:pStyle w:val="PargrafodaLista"/>
        <w:ind w:left="0"/>
        <w:jc w:val="both"/>
        <w:rPr>
          <w:rFonts w:ascii="Times New Roman" w:hAnsi="Times New Roman" w:cs="Times New Roman"/>
        </w:rPr>
      </w:pPr>
    </w:p>
    <w:p w:rsidR="00AB4D57" w:rsidRPr="005340AC" w:rsidRDefault="00AB4D57" w:rsidP="00C427DE">
      <w:pPr>
        <w:pStyle w:val="PargrafodaLista"/>
        <w:ind w:left="0"/>
        <w:jc w:val="both"/>
        <w:rPr>
          <w:rFonts w:ascii="Times New Roman" w:hAnsi="Times New Roman" w:cs="Times New Roman"/>
        </w:rPr>
      </w:pPr>
    </w:p>
    <w:p w:rsidR="00AB4D57" w:rsidRDefault="00AB4D57"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Default="00914AFD" w:rsidP="00C427DE">
      <w:pPr>
        <w:pStyle w:val="PargrafodaLista"/>
        <w:ind w:left="0"/>
        <w:jc w:val="both"/>
        <w:rPr>
          <w:rFonts w:ascii="Times New Roman" w:hAnsi="Times New Roman" w:cs="Times New Roman"/>
        </w:rPr>
      </w:pPr>
    </w:p>
    <w:p w:rsidR="00914AFD" w:rsidRPr="005340AC" w:rsidRDefault="00914AFD" w:rsidP="00C427DE">
      <w:pPr>
        <w:pStyle w:val="PargrafodaLista"/>
        <w:ind w:left="0"/>
        <w:jc w:val="both"/>
        <w:rPr>
          <w:rFonts w:ascii="Times New Roman" w:hAnsi="Times New Roman" w:cs="Times New Roman"/>
        </w:rPr>
      </w:pPr>
    </w:p>
    <w:p w:rsidR="008379DD" w:rsidRPr="005340AC" w:rsidRDefault="008379DD" w:rsidP="00C427DE">
      <w:pPr>
        <w:pStyle w:val="PargrafodaLista"/>
        <w:ind w:left="0"/>
        <w:jc w:val="both"/>
        <w:rPr>
          <w:rFonts w:ascii="Times New Roman" w:hAnsi="Times New Roman" w:cs="Times New Roman"/>
        </w:rPr>
      </w:pPr>
    </w:p>
    <w:p w:rsidR="008379DD" w:rsidRPr="005340AC" w:rsidRDefault="008379DD" w:rsidP="00C427DE">
      <w:pPr>
        <w:pStyle w:val="PargrafodaLista"/>
        <w:ind w:left="0"/>
        <w:jc w:val="both"/>
        <w:rPr>
          <w:rFonts w:ascii="Times New Roman" w:hAnsi="Times New Roman" w:cs="Times New Roman"/>
        </w:rPr>
      </w:pPr>
    </w:p>
    <w:p w:rsidR="008379DD" w:rsidRPr="005340AC" w:rsidRDefault="008379DD" w:rsidP="00C427DE">
      <w:pPr>
        <w:pStyle w:val="PargrafodaLista"/>
        <w:ind w:left="0"/>
        <w:jc w:val="both"/>
        <w:rPr>
          <w:rFonts w:ascii="Times New Roman" w:hAnsi="Times New Roman" w:cs="Times New Roman"/>
        </w:rPr>
      </w:pPr>
    </w:p>
    <w:p w:rsidR="008379DD" w:rsidRPr="005340AC" w:rsidRDefault="008379DD" w:rsidP="00C427DE">
      <w:pPr>
        <w:pStyle w:val="PargrafodaLista"/>
        <w:ind w:left="0"/>
        <w:jc w:val="both"/>
        <w:rPr>
          <w:rFonts w:ascii="Times New Roman" w:hAnsi="Times New Roman" w:cs="Times New Roman"/>
        </w:rPr>
      </w:pPr>
    </w:p>
    <w:p w:rsidR="002A55BB" w:rsidRPr="005340AC" w:rsidRDefault="002A55BB" w:rsidP="00C427DE">
      <w:pPr>
        <w:jc w:val="center"/>
        <w:rPr>
          <w:rFonts w:ascii="Times New Roman" w:hAnsi="Times New Roman" w:cs="Times New Roman"/>
          <w:b/>
          <w:u w:val="single"/>
        </w:rPr>
      </w:pPr>
      <w:r w:rsidRPr="005340AC">
        <w:rPr>
          <w:rFonts w:ascii="Times New Roman" w:hAnsi="Times New Roman" w:cs="Times New Roman"/>
          <w:b/>
          <w:u w:val="single"/>
        </w:rPr>
        <w:lastRenderedPageBreak/>
        <w:t>Sala 05 – Jéssica</w:t>
      </w:r>
    </w:p>
    <w:p w:rsidR="007506A5" w:rsidRPr="005340AC" w:rsidRDefault="007506A5" w:rsidP="00C427DE">
      <w:pPr>
        <w:jc w:val="both"/>
        <w:rPr>
          <w:rFonts w:ascii="Times New Roman" w:hAnsi="Times New Roman" w:cs="Times New Roman"/>
        </w:rPr>
      </w:pPr>
      <w:r w:rsidRPr="005340AC">
        <w:rPr>
          <w:rFonts w:ascii="Times New Roman" w:hAnsi="Times New Roman" w:cs="Times New Roman"/>
        </w:rPr>
        <w:t xml:space="preserve">Esta sala é composta por uma mesa de canto, </w:t>
      </w:r>
      <w:r w:rsidR="00E200DB" w:rsidRPr="005340AC">
        <w:rPr>
          <w:rFonts w:ascii="Times New Roman" w:hAnsi="Times New Roman" w:cs="Times New Roman"/>
        </w:rPr>
        <w:t>um arquivo, um armário de duas portas, um armário baixo e uma mesa de trabalho reta, conforme especificações abaixo:</w:t>
      </w:r>
    </w:p>
    <w:p w:rsidR="002A55BB" w:rsidRPr="005340AC" w:rsidRDefault="00FC2572" w:rsidP="00C427DE">
      <w:pPr>
        <w:pStyle w:val="PargrafodaLista"/>
        <w:numPr>
          <w:ilvl w:val="0"/>
          <w:numId w:val="49"/>
        </w:numPr>
        <w:ind w:left="0" w:firstLine="0"/>
        <w:jc w:val="both"/>
        <w:rPr>
          <w:rFonts w:ascii="Times New Roman" w:hAnsi="Times New Roman" w:cs="Times New Roman"/>
        </w:rPr>
      </w:pPr>
      <w:r w:rsidRPr="005340AC">
        <w:rPr>
          <w:rFonts w:ascii="Times New Roman" w:hAnsi="Times New Roman" w:cs="Times New Roman"/>
        </w:rPr>
        <w:t xml:space="preserve">Tampo com 1,60 largura, 0,70cm de profundidade e 3cm de espessura, 100% MDF-BP na cor </w:t>
      </w:r>
      <w:r w:rsidR="003F4FC6" w:rsidRPr="005340AC">
        <w:rPr>
          <w:rFonts w:ascii="Times New Roman" w:hAnsi="Times New Roman" w:cs="Times New Roman"/>
        </w:rPr>
        <w:t>ciliégio</w:t>
      </w:r>
      <w:r w:rsidRPr="005340AC">
        <w:rPr>
          <w:rFonts w:ascii="Times New Roman" w:hAnsi="Times New Roman" w:cs="Times New Roman"/>
        </w:rPr>
        <w:t>.</w:t>
      </w:r>
    </w:p>
    <w:p w:rsidR="00FC2572" w:rsidRPr="005340AC" w:rsidRDefault="00FC2572" w:rsidP="00C427DE">
      <w:pPr>
        <w:pStyle w:val="PargrafodaLista"/>
        <w:numPr>
          <w:ilvl w:val="0"/>
          <w:numId w:val="49"/>
        </w:numPr>
        <w:ind w:left="0" w:firstLine="0"/>
        <w:jc w:val="both"/>
        <w:rPr>
          <w:rFonts w:ascii="Times New Roman" w:hAnsi="Times New Roman" w:cs="Times New Roman"/>
        </w:rPr>
      </w:pPr>
      <w:r w:rsidRPr="005340AC">
        <w:rPr>
          <w:rFonts w:ascii="Times New Roman" w:hAnsi="Times New Roman" w:cs="Times New Roman"/>
        </w:rPr>
        <w:t>Pés laterais com 0,73cm de altura, 0,60cm de profundidade e 3cm de espessura, 100% MDF-BP na cor ciliégio.</w:t>
      </w:r>
    </w:p>
    <w:p w:rsidR="00FC2572" w:rsidRPr="005340AC" w:rsidRDefault="00FC2572" w:rsidP="00C427DE">
      <w:pPr>
        <w:pStyle w:val="PargrafodaLista"/>
        <w:numPr>
          <w:ilvl w:val="0"/>
          <w:numId w:val="50"/>
        </w:numPr>
        <w:ind w:left="0" w:firstLine="0"/>
        <w:jc w:val="both"/>
        <w:rPr>
          <w:rFonts w:ascii="Times New Roman" w:hAnsi="Times New Roman" w:cs="Times New Roman"/>
        </w:rPr>
      </w:pPr>
      <w:r w:rsidRPr="005340AC">
        <w:rPr>
          <w:rFonts w:ascii="Times New Roman" w:hAnsi="Times New Roman" w:cs="Times New Roman"/>
        </w:rPr>
        <w:t>Fundo com 1,54 de largura, 0,73cm de altura e 3cm de espessura, 100% MDF-BP na cor ciliégio</w:t>
      </w:r>
    </w:p>
    <w:p w:rsidR="00D17C86" w:rsidRPr="005340AC" w:rsidRDefault="00FC2572" w:rsidP="00C427DE">
      <w:pPr>
        <w:pStyle w:val="PargrafodaLista"/>
        <w:numPr>
          <w:ilvl w:val="0"/>
          <w:numId w:val="51"/>
        </w:numPr>
        <w:ind w:left="0" w:firstLine="0"/>
        <w:jc w:val="both"/>
        <w:rPr>
          <w:rFonts w:ascii="Times New Roman" w:hAnsi="Times New Roman" w:cs="Times New Roman"/>
        </w:rPr>
      </w:pPr>
      <w:r w:rsidRPr="005340AC">
        <w:rPr>
          <w:rFonts w:ascii="Times New Roman" w:hAnsi="Times New Roman" w:cs="Times New Roman"/>
        </w:rPr>
        <w:t>Gaveteiro</w:t>
      </w:r>
      <w:r w:rsidR="008379DD" w:rsidRPr="005340AC">
        <w:rPr>
          <w:rFonts w:ascii="Times New Roman" w:hAnsi="Times New Roman" w:cs="Times New Roman"/>
        </w:rPr>
        <w:t xml:space="preserve"> com chave</w:t>
      </w:r>
      <w:r w:rsidRPr="005340AC">
        <w:rPr>
          <w:rFonts w:ascii="Times New Roman" w:hAnsi="Times New Roman" w:cs="Times New Roman"/>
        </w:rPr>
        <w:t xml:space="preserve"> com 0,30cm de largura altura 0,65cm </w:t>
      </w:r>
      <w:r w:rsidR="00C40C3D" w:rsidRPr="005340AC">
        <w:rPr>
          <w:rFonts w:ascii="Times New Roman" w:hAnsi="Times New Roman" w:cs="Times New Roman"/>
        </w:rPr>
        <w:t>de altura e 0,55cm de profundidade, todas as gavetas com perfil de alumínio, corrediças metálicas, tamponamento inferior das gavetas com 3cm de espessura</w:t>
      </w:r>
      <w:r w:rsidR="00312668" w:rsidRPr="005340AC">
        <w:rPr>
          <w:rFonts w:ascii="Times New Roman" w:hAnsi="Times New Roman" w:cs="Times New Roman"/>
        </w:rPr>
        <w:t xml:space="preserve"> e gavetas com chave</w:t>
      </w:r>
      <w:r w:rsidR="00C40C3D" w:rsidRPr="005340AC">
        <w:rPr>
          <w:rFonts w:ascii="Times New Roman" w:hAnsi="Times New Roman" w:cs="Times New Roman"/>
        </w:rPr>
        <w:t>, tudo 100% MDF-BP na cor ciliégio.</w:t>
      </w:r>
    </w:p>
    <w:p w:rsidR="00C40C3D" w:rsidRPr="005340AC" w:rsidRDefault="00C40C3D" w:rsidP="00C427DE">
      <w:pPr>
        <w:pStyle w:val="PargrafodaLista"/>
        <w:numPr>
          <w:ilvl w:val="0"/>
          <w:numId w:val="51"/>
        </w:numPr>
        <w:ind w:left="0" w:firstLine="0"/>
        <w:jc w:val="both"/>
        <w:rPr>
          <w:rFonts w:ascii="Times New Roman" w:hAnsi="Times New Roman" w:cs="Times New Roman"/>
        </w:rPr>
      </w:pPr>
      <w:r w:rsidRPr="005340AC">
        <w:rPr>
          <w:rFonts w:ascii="Times New Roman" w:hAnsi="Times New Roman" w:cs="Times New Roman"/>
        </w:rPr>
        <w:t xml:space="preserve"> Laterais para tamponar gaveteiro e CPU com 0,73cm de altura, 0,57cm de profundidade, 3cm de espessura, com pés de regulagem abaixo para não encostar o M</w:t>
      </w:r>
      <w:r w:rsidR="008379DD" w:rsidRPr="005340AC">
        <w:rPr>
          <w:rFonts w:ascii="Times New Roman" w:hAnsi="Times New Roman" w:cs="Times New Roman"/>
        </w:rPr>
        <w:t>DF</w:t>
      </w:r>
      <w:r w:rsidRPr="005340AC">
        <w:rPr>
          <w:rFonts w:ascii="Times New Roman" w:hAnsi="Times New Roman" w:cs="Times New Roman"/>
        </w:rPr>
        <w:t xml:space="preserve"> direto no chão, 100% MDF-BP na cor </w:t>
      </w:r>
      <w:r w:rsidR="003F4FC6" w:rsidRPr="005340AC">
        <w:rPr>
          <w:rFonts w:ascii="Times New Roman" w:hAnsi="Times New Roman" w:cs="Times New Roman"/>
        </w:rPr>
        <w:t>ciliégio</w:t>
      </w:r>
    </w:p>
    <w:p w:rsidR="00C40C3D" w:rsidRPr="005340AC" w:rsidRDefault="00C40C3D" w:rsidP="00C427DE">
      <w:pPr>
        <w:pStyle w:val="PargrafodaLista"/>
        <w:numPr>
          <w:ilvl w:val="0"/>
          <w:numId w:val="52"/>
        </w:numPr>
        <w:ind w:left="0" w:firstLine="0"/>
        <w:jc w:val="both"/>
        <w:rPr>
          <w:rFonts w:ascii="Times New Roman" w:hAnsi="Times New Roman" w:cs="Times New Roman"/>
        </w:rPr>
      </w:pPr>
      <w:r w:rsidRPr="005340AC">
        <w:rPr>
          <w:rFonts w:ascii="Times New Roman" w:hAnsi="Times New Roman" w:cs="Times New Roman"/>
        </w:rPr>
        <w:t>Prateleira de 0,25cm de largura, 0,73cm de altura e 0,57cm de profundidade, mais rodapé de 5cm, 100% MDF-BP na cor cili</w:t>
      </w:r>
      <w:r w:rsidR="008379DD" w:rsidRPr="005340AC">
        <w:rPr>
          <w:rFonts w:ascii="Times New Roman" w:hAnsi="Times New Roman" w:cs="Times New Roman"/>
        </w:rPr>
        <w:t>é</w:t>
      </w:r>
      <w:r w:rsidRPr="005340AC">
        <w:rPr>
          <w:rFonts w:ascii="Times New Roman" w:hAnsi="Times New Roman" w:cs="Times New Roman"/>
        </w:rPr>
        <w:t>gio.</w:t>
      </w:r>
    </w:p>
    <w:p w:rsidR="00AA4392" w:rsidRPr="005340AC" w:rsidRDefault="00AA4392" w:rsidP="00C427DE">
      <w:pPr>
        <w:pStyle w:val="PargrafodaLista"/>
        <w:numPr>
          <w:ilvl w:val="0"/>
          <w:numId w:val="53"/>
        </w:numPr>
        <w:ind w:left="0" w:firstLine="0"/>
        <w:jc w:val="both"/>
        <w:rPr>
          <w:rFonts w:ascii="Times New Roman" w:hAnsi="Times New Roman" w:cs="Times New Roman"/>
        </w:rPr>
      </w:pPr>
      <w:r w:rsidRPr="005340AC">
        <w:rPr>
          <w:rFonts w:ascii="Times New Roman" w:hAnsi="Times New Roman" w:cs="Times New Roman"/>
        </w:rPr>
        <w:t>Arquivo com 4 gavetões medindo 0,50cm de largura, 1,60 de altura, 0,55cm de profundidade, gavetas com corrediças metálicas, puxador de perfil alumínio na horizontal, dentro de cada gaveta um par de arramado de alumínio para fixar as pastas suspensas</w:t>
      </w:r>
      <w:r w:rsidR="000C67A9" w:rsidRPr="005340AC">
        <w:rPr>
          <w:rFonts w:ascii="Times New Roman" w:hAnsi="Times New Roman" w:cs="Times New Roman"/>
        </w:rPr>
        <w:t>, chapa de 18mm,</w:t>
      </w:r>
      <w:r w:rsidR="00152529" w:rsidRPr="005340AC">
        <w:rPr>
          <w:rFonts w:ascii="Times New Roman" w:hAnsi="Times New Roman" w:cs="Times New Roman"/>
        </w:rPr>
        <w:t xml:space="preserve"> todas as gavetas com chave,</w:t>
      </w:r>
      <w:r w:rsidR="000C67A9" w:rsidRPr="005340AC">
        <w:rPr>
          <w:rFonts w:ascii="Times New Roman" w:hAnsi="Times New Roman" w:cs="Times New Roman"/>
        </w:rPr>
        <w:t xml:space="preserve"> </w:t>
      </w:r>
      <w:r w:rsidR="001345D0" w:rsidRPr="005340AC">
        <w:rPr>
          <w:rFonts w:ascii="Times New Roman" w:hAnsi="Times New Roman" w:cs="Times New Roman"/>
        </w:rPr>
        <w:t xml:space="preserve">rodapé de 5cm </w:t>
      </w:r>
      <w:r w:rsidR="000C67A9" w:rsidRPr="005340AC">
        <w:rPr>
          <w:rFonts w:ascii="Times New Roman" w:hAnsi="Times New Roman" w:cs="Times New Roman"/>
        </w:rPr>
        <w:t>100% MDF-BP na cor ciliégio.</w:t>
      </w:r>
    </w:p>
    <w:p w:rsidR="001345D0" w:rsidRPr="005340AC" w:rsidRDefault="001345D0" w:rsidP="00C427DE">
      <w:pPr>
        <w:pStyle w:val="PargrafodaLista"/>
        <w:numPr>
          <w:ilvl w:val="0"/>
          <w:numId w:val="53"/>
        </w:numPr>
        <w:ind w:left="0" w:firstLine="0"/>
        <w:jc w:val="both"/>
        <w:rPr>
          <w:rFonts w:ascii="Times New Roman" w:hAnsi="Times New Roman" w:cs="Times New Roman"/>
        </w:rPr>
      </w:pPr>
      <w:r w:rsidRPr="005340AC">
        <w:rPr>
          <w:rFonts w:ascii="Times New Roman" w:hAnsi="Times New Roman" w:cs="Times New Roman"/>
        </w:rPr>
        <w:t>Armário com 2 portas</w:t>
      </w:r>
      <w:r w:rsidR="008379DD" w:rsidRPr="005340AC">
        <w:rPr>
          <w:rFonts w:ascii="Times New Roman" w:hAnsi="Times New Roman" w:cs="Times New Roman"/>
        </w:rPr>
        <w:t xml:space="preserve"> com chave </w:t>
      </w:r>
      <w:r w:rsidRPr="005340AC">
        <w:rPr>
          <w:rFonts w:ascii="Times New Roman" w:hAnsi="Times New Roman" w:cs="Times New Roman"/>
        </w:rPr>
        <w:t>medindo</w:t>
      </w:r>
      <w:r w:rsidR="008379DD" w:rsidRPr="005340AC">
        <w:rPr>
          <w:rFonts w:ascii="Times New Roman" w:hAnsi="Times New Roman" w:cs="Times New Roman"/>
        </w:rPr>
        <w:t xml:space="preserve"> </w:t>
      </w:r>
      <w:r w:rsidRPr="005340AC">
        <w:rPr>
          <w:rFonts w:ascii="Times New Roman" w:hAnsi="Times New Roman" w:cs="Times New Roman"/>
        </w:rPr>
        <w:t>0,60cm de largura, 1,60 de altura, 0,55cm de profundidade, rodapé de 5cm,</w:t>
      </w:r>
      <w:r w:rsidR="00152529" w:rsidRPr="005340AC">
        <w:rPr>
          <w:rFonts w:ascii="Times New Roman" w:hAnsi="Times New Roman" w:cs="Times New Roman"/>
        </w:rPr>
        <w:t xml:space="preserve"> </w:t>
      </w:r>
      <w:r w:rsidRPr="005340AC">
        <w:rPr>
          <w:rFonts w:ascii="Times New Roman" w:hAnsi="Times New Roman" w:cs="Times New Roman"/>
        </w:rPr>
        <w:t>puxadores perfil de alumínio na posição vertical com dobradiças com amortecimento, tendo 4 prateleiras internas de 0,564cm de largura e 0,50cm de profundidade chapa de 18mm,100% MDF-BP na cor ciliégio.</w:t>
      </w:r>
    </w:p>
    <w:p w:rsidR="000C67A9" w:rsidRPr="005340AC" w:rsidRDefault="001345D0" w:rsidP="00C427DE">
      <w:pPr>
        <w:pStyle w:val="PargrafodaLista"/>
        <w:numPr>
          <w:ilvl w:val="0"/>
          <w:numId w:val="54"/>
        </w:numPr>
        <w:ind w:left="0" w:firstLine="0"/>
        <w:jc w:val="both"/>
        <w:rPr>
          <w:rFonts w:ascii="Times New Roman" w:hAnsi="Times New Roman" w:cs="Times New Roman"/>
        </w:rPr>
      </w:pPr>
      <w:r w:rsidRPr="005340AC">
        <w:rPr>
          <w:rFonts w:ascii="Times New Roman" w:hAnsi="Times New Roman" w:cs="Times New Roman"/>
        </w:rPr>
        <w:t xml:space="preserve">Armário Baixo </w:t>
      </w:r>
      <w:r w:rsidR="00152529" w:rsidRPr="005340AC">
        <w:rPr>
          <w:rFonts w:ascii="Times New Roman" w:hAnsi="Times New Roman" w:cs="Times New Roman"/>
        </w:rPr>
        <w:t xml:space="preserve">com chave </w:t>
      </w:r>
      <w:r w:rsidRPr="005340AC">
        <w:rPr>
          <w:rFonts w:ascii="Times New Roman" w:hAnsi="Times New Roman" w:cs="Times New Roman"/>
        </w:rPr>
        <w:t>de 2 portas 0,90cm de largura, altura de 0,80cm, profundidade 0,55cm, rodapé de 5cm, 100% MDF-BP na cor ciliégio.</w:t>
      </w:r>
    </w:p>
    <w:p w:rsidR="001345D0" w:rsidRPr="005340AC" w:rsidRDefault="001345D0" w:rsidP="00C427DE">
      <w:pPr>
        <w:pStyle w:val="PargrafodaLista"/>
        <w:numPr>
          <w:ilvl w:val="0"/>
          <w:numId w:val="54"/>
        </w:numPr>
        <w:ind w:left="0" w:firstLine="0"/>
        <w:jc w:val="both"/>
        <w:rPr>
          <w:rFonts w:ascii="Times New Roman" w:hAnsi="Times New Roman" w:cs="Times New Roman"/>
        </w:rPr>
      </w:pPr>
      <w:r w:rsidRPr="005340AC">
        <w:rPr>
          <w:rFonts w:ascii="Times New Roman" w:hAnsi="Times New Roman" w:cs="Times New Roman"/>
        </w:rPr>
        <w:t>Tampo para balcão com 0,93cm de largura e 0,57cm de profundidade, 3cm de espessura, 100% MDF-BP na cor ciliégio.</w:t>
      </w:r>
    </w:p>
    <w:p w:rsidR="001345D0" w:rsidRPr="005340AC" w:rsidRDefault="001345D0" w:rsidP="00C427DE">
      <w:pPr>
        <w:pStyle w:val="PargrafodaLista"/>
        <w:numPr>
          <w:ilvl w:val="0"/>
          <w:numId w:val="55"/>
        </w:numPr>
        <w:ind w:left="0" w:firstLine="0"/>
        <w:jc w:val="both"/>
        <w:rPr>
          <w:rFonts w:ascii="Times New Roman" w:hAnsi="Times New Roman" w:cs="Times New Roman"/>
        </w:rPr>
      </w:pPr>
      <w:r w:rsidRPr="005340AC">
        <w:rPr>
          <w:rFonts w:ascii="Times New Roman" w:hAnsi="Times New Roman" w:cs="Times New Roman"/>
        </w:rPr>
        <w:t>Rodatampo com 0,93cm de comprimento, 0,10cm de altura chapa de 18mm, 100% MDF-BP na cor ciliégio.</w:t>
      </w:r>
    </w:p>
    <w:p w:rsidR="001345D0" w:rsidRPr="005340AC" w:rsidRDefault="001345D0" w:rsidP="00C427DE">
      <w:pPr>
        <w:pStyle w:val="PargrafodaLista"/>
        <w:numPr>
          <w:ilvl w:val="0"/>
          <w:numId w:val="55"/>
        </w:numPr>
        <w:ind w:left="0" w:firstLine="0"/>
        <w:jc w:val="both"/>
        <w:rPr>
          <w:rFonts w:ascii="Times New Roman" w:hAnsi="Times New Roman" w:cs="Times New Roman"/>
        </w:rPr>
      </w:pPr>
      <w:r w:rsidRPr="005340AC">
        <w:rPr>
          <w:rFonts w:ascii="Times New Roman" w:hAnsi="Times New Roman" w:cs="Times New Roman"/>
        </w:rPr>
        <w:t>Laterais para tamponar arquivo e armário alto com 1,60 de altura, 0,57cm de profundidade, 3cm de espessura, 100% MDF-BP na cor ciliégio.</w:t>
      </w:r>
    </w:p>
    <w:p w:rsidR="00FF2322" w:rsidRPr="005340AC" w:rsidRDefault="00FF2322" w:rsidP="00C427DE">
      <w:pPr>
        <w:pStyle w:val="PargrafodaLista"/>
        <w:numPr>
          <w:ilvl w:val="0"/>
          <w:numId w:val="56"/>
        </w:numPr>
        <w:ind w:left="0" w:firstLine="0"/>
        <w:jc w:val="both"/>
        <w:rPr>
          <w:rFonts w:ascii="Times New Roman" w:hAnsi="Times New Roman" w:cs="Times New Roman"/>
        </w:rPr>
      </w:pPr>
      <w:r w:rsidRPr="005340AC">
        <w:rPr>
          <w:rFonts w:ascii="Times New Roman" w:hAnsi="Times New Roman" w:cs="Times New Roman"/>
        </w:rPr>
        <w:t>Lateral para tamponar arquivo e armário alto com 1,65 de altura, 0,57cm de profundidade, 3cm de espessura, 100% MDF-BP na cor ciliégio.</w:t>
      </w:r>
    </w:p>
    <w:p w:rsidR="00FF2322" w:rsidRPr="005340AC" w:rsidRDefault="00FF2322" w:rsidP="00C427DE">
      <w:pPr>
        <w:pStyle w:val="PargrafodaLista"/>
        <w:numPr>
          <w:ilvl w:val="0"/>
          <w:numId w:val="57"/>
        </w:numPr>
        <w:ind w:left="0" w:firstLine="0"/>
        <w:jc w:val="both"/>
        <w:rPr>
          <w:rFonts w:ascii="Times New Roman" w:hAnsi="Times New Roman" w:cs="Times New Roman"/>
        </w:rPr>
      </w:pPr>
      <w:r w:rsidRPr="005340AC">
        <w:rPr>
          <w:rFonts w:ascii="Times New Roman" w:hAnsi="Times New Roman" w:cs="Times New Roman"/>
        </w:rPr>
        <w:t>Tamponamento superior ao armário e arquivo com 1,19 de comprimento, 0,57cm de profundidade e 3cm de espessura, 100% MDF-BP na cor ciliégio.</w:t>
      </w:r>
    </w:p>
    <w:p w:rsidR="00FF2322" w:rsidRPr="005340AC" w:rsidRDefault="00FF2322" w:rsidP="00C427DE">
      <w:pPr>
        <w:pStyle w:val="PargrafodaLista"/>
        <w:ind w:left="0"/>
        <w:jc w:val="both"/>
        <w:rPr>
          <w:rFonts w:ascii="Times New Roman" w:hAnsi="Times New Roman" w:cs="Times New Roman"/>
        </w:rPr>
      </w:pPr>
    </w:p>
    <w:p w:rsidR="001345D0" w:rsidRPr="005340AC" w:rsidRDefault="000F29DE" w:rsidP="00C427DE">
      <w:pPr>
        <w:pStyle w:val="PargrafodaLista"/>
        <w:numPr>
          <w:ilvl w:val="0"/>
          <w:numId w:val="58"/>
        </w:numPr>
        <w:ind w:left="0" w:firstLine="0"/>
        <w:jc w:val="both"/>
        <w:rPr>
          <w:rFonts w:ascii="Times New Roman" w:hAnsi="Times New Roman" w:cs="Times New Roman"/>
        </w:rPr>
      </w:pPr>
      <w:r w:rsidRPr="005340AC">
        <w:rPr>
          <w:rFonts w:ascii="Times New Roman" w:hAnsi="Times New Roman" w:cs="Times New Roman"/>
        </w:rPr>
        <w:t>Tampo com 1,77 de comprimento, 0,70cm de profundidade, 3cm de espessura, 100% MDF-BP na cor ciliégio.</w:t>
      </w:r>
    </w:p>
    <w:p w:rsidR="000F29DE" w:rsidRPr="005340AC" w:rsidRDefault="000F29DE" w:rsidP="00C427DE">
      <w:pPr>
        <w:pStyle w:val="PargrafodaLista"/>
        <w:numPr>
          <w:ilvl w:val="0"/>
          <w:numId w:val="59"/>
        </w:numPr>
        <w:ind w:left="0" w:firstLine="0"/>
        <w:jc w:val="both"/>
        <w:rPr>
          <w:rFonts w:ascii="Times New Roman" w:hAnsi="Times New Roman" w:cs="Times New Roman"/>
        </w:rPr>
      </w:pPr>
      <w:r w:rsidRPr="005340AC">
        <w:rPr>
          <w:rFonts w:ascii="Times New Roman" w:hAnsi="Times New Roman" w:cs="Times New Roman"/>
        </w:rPr>
        <w:t>Tampo com 1,27de comprimento, 0,67cm de profundidade,3cm de espessura, 100% MDF-BP na cor ciliégio.</w:t>
      </w:r>
    </w:p>
    <w:p w:rsidR="000F29DE" w:rsidRPr="005340AC" w:rsidRDefault="000F29DE" w:rsidP="00C427DE">
      <w:pPr>
        <w:pStyle w:val="PargrafodaLista"/>
        <w:numPr>
          <w:ilvl w:val="0"/>
          <w:numId w:val="60"/>
        </w:numPr>
        <w:ind w:left="0" w:firstLine="0"/>
        <w:jc w:val="both"/>
        <w:rPr>
          <w:rFonts w:ascii="Times New Roman" w:hAnsi="Times New Roman" w:cs="Times New Roman"/>
        </w:rPr>
      </w:pPr>
      <w:r w:rsidRPr="005340AC">
        <w:rPr>
          <w:rFonts w:ascii="Times New Roman" w:hAnsi="Times New Roman" w:cs="Times New Roman"/>
        </w:rPr>
        <w:t>Fundo de 2,00mts de comprimento, 0,90cm de altura, chapa de 15mm engrossar para 3cm para passar fiações e tomadas, 100% MDF-BP na cor ciliégio.</w:t>
      </w:r>
    </w:p>
    <w:p w:rsidR="000F29DE" w:rsidRPr="005340AC" w:rsidRDefault="000F29DE" w:rsidP="00C427DE">
      <w:pPr>
        <w:pStyle w:val="PargrafodaLista"/>
        <w:numPr>
          <w:ilvl w:val="0"/>
          <w:numId w:val="61"/>
        </w:numPr>
        <w:ind w:left="0" w:firstLine="0"/>
        <w:jc w:val="both"/>
        <w:rPr>
          <w:rFonts w:ascii="Times New Roman" w:hAnsi="Times New Roman" w:cs="Times New Roman"/>
        </w:rPr>
      </w:pPr>
      <w:r w:rsidRPr="005340AC">
        <w:rPr>
          <w:rFonts w:ascii="Times New Roman" w:hAnsi="Times New Roman" w:cs="Times New Roman"/>
        </w:rPr>
        <w:t>Pé Lateral com 0,73cm de altura, 0,70cm de profundidade, 3cm de espessura, 100% MDF-BP na cor ciliégio.</w:t>
      </w:r>
    </w:p>
    <w:p w:rsidR="001345D0" w:rsidRPr="005340AC" w:rsidRDefault="000F29DE" w:rsidP="00C427DE">
      <w:pPr>
        <w:pStyle w:val="PargrafodaLista"/>
        <w:numPr>
          <w:ilvl w:val="0"/>
          <w:numId w:val="62"/>
        </w:numPr>
        <w:ind w:left="0" w:firstLine="0"/>
        <w:jc w:val="both"/>
        <w:rPr>
          <w:rFonts w:ascii="Times New Roman" w:hAnsi="Times New Roman" w:cs="Times New Roman"/>
        </w:rPr>
      </w:pPr>
      <w:r w:rsidRPr="005340AC">
        <w:rPr>
          <w:rFonts w:ascii="Times New Roman" w:hAnsi="Times New Roman" w:cs="Times New Roman"/>
        </w:rPr>
        <w:t>Pé Lateral com 0,90cm de altura, 0,67cm de profundidade, 3cm de espessura, 100% MDF-BP na cor ciliégio.</w:t>
      </w:r>
    </w:p>
    <w:p w:rsidR="000F29DE" w:rsidRPr="005340AC" w:rsidRDefault="000F29DE" w:rsidP="00C427DE">
      <w:pPr>
        <w:pStyle w:val="PargrafodaLista"/>
        <w:numPr>
          <w:ilvl w:val="0"/>
          <w:numId w:val="63"/>
        </w:numPr>
        <w:ind w:left="0" w:firstLine="0"/>
        <w:jc w:val="both"/>
        <w:rPr>
          <w:rFonts w:ascii="Times New Roman" w:hAnsi="Times New Roman" w:cs="Times New Roman"/>
        </w:rPr>
      </w:pPr>
      <w:r w:rsidRPr="005340AC">
        <w:rPr>
          <w:rFonts w:ascii="Times New Roman" w:hAnsi="Times New Roman" w:cs="Times New Roman"/>
        </w:rPr>
        <w:t>Fundo de mesa com 1,74 de comprimento, 0,73cm de altura, 3cm de espessura, 100% MDF-BP na cor ciliégio.</w:t>
      </w:r>
    </w:p>
    <w:p w:rsidR="006C3B96" w:rsidRPr="005340AC" w:rsidRDefault="006C3B96" w:rsidP="00C427DE">
      <w:pPr>
        <w:pStyle w:val="PargrafodaLista"/>
        <w:numPr>
          <w:ilvl w:val="0"/>
          <w:numId w:val="64"/>
        </w:numPr>
        <w:ind w:left="0" w:firstLine="0"/>
        <w:jc w:val="both"/>
        <w:rPr>
          <w:rFonts w:ascii="Times New Roman" w:hAnsi="Times New Roman" w:cs="Times New Roman"/>
        </w:rPr>
      </w:pPr>
      <w:r w:rsidRPr="005340AC">
        <w:rPr>
          <w:rFonts w:ascii="Times New Roman" w:hAnsi="Times New Roman" w:cs="Times New Roman"/>
        </w:rPr>
        <w:t xml:space="preserve">Gaveteiro com 4 gavetas medindo 0,40cm de largura, 0,65cm de altura, 0,65cm de profundidade, chapa de 18mm, gavetas com corrediças metálicas, puxadores de perfil alumínio na horizontal, tamponamento abaixo das gavetas com 3cm, </w:t>
      </w:r>
      <w:r w:rsidR="00152529" w:rsidRPr="005340AC">
        <w:rPr>
          <w:rFonts w:ascii="Times New Roman" w:hAnsi="Times New Roman" w:cs="Times New Roman"/>
        </w:rPr>
        <w:t>gavetas com chave,</w:t>
      </w:r>
      <w:r w:rsidRPr="005340AC">
        <w:rPr>
          <w:rFonts w:ascii="Times New Roman" w:hAnsi="Times New Roman" w:cs="Times New Roman"/>
        </w:rPr>
        <w:t>100% MDF-BP na cor ciliégio.</w:t>
      </w:r>
    </w:p>
    <w:p w:rsidR="006C3B96" w:rsidRPr="005340AC" w:rsidRDefault="006C3B96" w:rsidP="00C427DE">
      <w:pPr>
        <w:pStyle w:val="PargrafodaLista"/>
        <w:numPr>
          <w:ilvl w:val="0"/>
          <w:numId w:val="64"/>
        </w:numPr>
        <w:ind w:left="0" w:firstLine="0"/>
        <w:jc w:val="both"/>
        <w:rPr>
          <w:rFonts w:ascii="Times New Roman" w:hAnsi="Times New Roman" w:cs="Times New Roman"/>
        </w:rPr>
      </w:pPr>
      <w:r w:rsidRPr="005340AC">
        <w:rPr>
          <w:rFonts w:ascii="Times New Roman" w:hAnsi="Times New Roman" w:cs="Times New Roman"/>
        </w:rPr>
        <w:t>Laterais com 0,73cm de altura, 0,67cm de profundidade, 3 cm de espessura, 100% MDF-BP na cor ciliégio.</w:t>
      </w:r>
    </w:p>
    <w:p w:rsidR="006C3B96" w:rsidRPr="005340AC" w:rsidRDefault="006C3B96" w:rsidP="00C427DE">
      <w:pPr>
        <w:pStyle w:val="PargrafodaLista"/>
        <w:numPr>
          <w:ilvl w:val="0"/>
          <w:numId w:val="65"/>
        </w:numPr>
        <w:ind w:left="0" w:firstLine="0"/>
        <w:jc w:val="both"/>
        <w:rPr>
          <w:rFonts w:ascii="Times New Roman" w:hAnsi="Times New Roman" w:cs="Times New Roman"/>
        </w:rPr>
      </w:pPr>
      <w:r w:rsidRPr="005340AC">
        <w:rPr>
          <w:rFonts w:ascii="Times New Roman" w:hAnsi="Times New Roman" w:cs="Times New Roman"/>
        </w:rPr>
        <w:lastRenderedPageBreak/>
        <w:t>Prateleira para CPU com 0,25cm de largura,0,67cm de profundidade, 3cm de espessura, rodapé baixo de 5cm chapa de 18mm, 100% MDF-BP na cor ciliégio.</w:t>
      </w:r>
    </w:p>
    <w:p w:rsidR="006C3B96" w:rsidRPr="005340AC" w:rsidRDefault="006C3B96" w:rsidP="00C427DE">
      <w:pPr>
        <w:pStyle w:val="PargrafodaLista"/>
        <w:numPr>
          <w:ilvl w:val="0"/>
          <w:numId w:val="66"/>
        </w:numPr>
        <w:ind w:left="0" w:firstLine="0"/>
        <w:jc w:val="both"/>
        <w:rPr>
          <w:rFonts w:ascii="Times New Roman" w:hAnsi="Times New Roman" w:cs="Times New Roman"/>
        </w:rPr>
      </w:pPr>
      <w:r w:rsidRPr="005340AC">
        <w:rPr>
          <w:rFonts w:ascii="Times New Roman" w:hAnsi="Times New Roman" w:cs="Times New Roman"/>
        </w:rPr>
        <w:t>Prateleira ao lado do Porta CPU com 1,13 de comprimento, 0,30cm de profundidade, 3cm de espessura, 100% MDF-BP na cor ciliégio.</w:t>
      </w:r>
    </w:p>
    <w:p w:rsidR="00F06AF8" w:rsidRPr="005340AC" w:rsidRDefault="00F06AF8" w:rsidP="00C427DE">
      <w:pPr>
        <w:pStyle w:val="PargrafodaLista"/>
        <w:ind w:left="0"/>
        <w:jc w:val="both"/>
        <w:rPr>
          <w:rFonts w:ascii="Times New Roman" w:hAnsi="Times New Roman" w:cs="Times New Roman"/>
        </w:rPr>
      </w:pPr>
    </w:p>
    <w:p w:rsidR="005B6C8C" w:rsidRPr="005340AC" w:rsidRDefault="005B6C8C" w:rsidP="00C427DE">
      <w:pPr>
        <w:jc w:val="both"/>
        <w:rPr>
          <w:rFonts w:ascii="Times New Roman" w:hAnsi="Times New Roman" w:cs="Times New Roman"/>
          <w:b/>
        </w:rPr>
      </w:pPr>
      <w:r w:rsidRPr="005340AC">
        <w:rPr>
          <w:rFonts w:ascii="Times New Roman" w:hAnsi="Times New Roman" w:cs="Times New Roman"/>
          <w:b/>
        </w:rPr>
        <w:t>“Todos ambientes devem ser remedidos antes de fabricar pois os mesmos possuem oscilações nas paredes”.</w:t>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r w:rsidRPr="005340AC">
        <w:rPr>
          <w:rFonts w:ascii="Times New Roman" w:hAnsi="Times New Roman" w:cs="Times New Roman"/>
          <w:b/>
          <w:noProof/>
          <w:u w:val="single"/>
          <w:lang w:eastAsia="pt-BR"/>
        </w:rPr>
        <w:drawing>
          <wp:inline distT="0" distB="0" distL="0" distR="0">
            <wp:extent cx="5400040" cy="3820795"/>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a 05-10.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Default="00AB4D57"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r>
        <w:rPr>
          <w:rFonts w:ascii="Times New Roman" w:hAnsi="Times New Roman" w:cs="Times New Roman"/>
          <w:b/>
          <w:noProof/>
          <w:u w:val="single"/>
          <w:lang w:eastAsia="pt-BR"/>
        </w:rPr>
        <w:lastRenderedPageBreak/>
        <w:drawing>
          <wp:inline distT="0" distB="0" distL="0" distR="0">
            <wp:extent cx="5400040" cy="3820795"/>
            <wp:effectExtent l="0" t="0" r="0" b="825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la 05-02.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Pr="005340AC" w:rsidRDefault="00914AFD" w:rsidP="00C427DE">
      <w:pPr>
        <w:pStyle w:val="PargrafodaLista"/>
        <w:ind w:left="0"/>
        <w:jc w:val="center"/>
        <w:rPr>
          <w:rFonts w:ascii="Times New Roman" w:hAnsi="Times New Roman" w:cs="Times New Roman"/>
          <w:b/>
          <w:u w:val="single"/>
        </w:rPr>
      </w:pPr>
      <w:r>
        <w:rPr>
          <w:rFonts w:ascii="Times New Roman" w:hAnsi="Times New Roman" w:cs="Times New Roman"/>
          <w:b/>
          <w:noProof/>
          <w:u w:val="single"/>
          <w:lang w:eastAsia="pt-BR"/>
        </w:rPr>
        <w:drawing>
          <wp:inline distT="0" distB="0" distL="0" distR="0">
            <wp:extent cx="5400040" cy="3820795"/>
            <wp:effectExtent l="0" t="0" r="0" b="825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la 05-03.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Default="00AB4D57"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Pr="005340AC" w:rsidRDefault="00914AFD" w:rsidP="00C427DE">
      <w:pPr>
        <w:pStyle w:val="PargrafodaLista"/>
        <w:ind w:left="0"/>
        <w:jc w:val="center"/>
        <w:rPr>
          <w:rFonts w:ascii="Times New Roman" w:hAnsi="Times New Roman" w:cs="Times New Roman"/>
          <w:b/>
          <w:u w:val="single"/>
        </w:rPr>
      </w:pPr>
      <w:r>
        <w:rPr>
          <w:rFonts w:ascii="Times New Roman" w:hAnsi="Times New Roman" w:cs="Times New Roman"/>
          <w:b/>
          <w:noProof/>
          <w:u w:val="single"/>
          <w:lang w:eastAsia="pt-BR"/>
        </w:rPr>
        <w:drawing>
          <wp:inline distT="0" distB="0" distL="0" distR="0">
            <wp:extent cx="5400040" cy="3820795"/>
            <wp:effectExtent l="0" t="0" r="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la 05-04.jpg"/>
                    <pic:cNvPicPr/>
                  </pic:nvPicPr>
                  <pic:blipFill>
                    <a:blip r:embed="rId30">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914AFD" w:rsidP="00C427DE">
      <w:pPr>
        <w:pStyle w:val="PargrafodaLista"/>
        <w:ind w:left="0"/>
        <w:jc w:val="center"/>
        <w:rPr>
          <w:rFonts w:ascii="Times New Roman" w:hAnsi="Times New Roman" w:cs="Times New Roman"/>
          <w:b/>
          <w:u w:val="single"/>
        </w:rPr>
      </w:pPr>
      <w:r>
        <w:rPr>
          <w:rFonts w:ascii="Times New Roman" w:hAnsi="Times New Roman" w:cs="Times New Roman"/>
          <w:b/>
          <w:noProof/>
          <w:u w:val="single"/>
          <w:lang w:eastAsia="pt-BR"/>
        </w:rPr>
        <w:drawing>
          <wp:inline distT="0" distB="0" distL="0" distR="0">
            <wp:extent cx="5400040" cy="3820795"/>
            <wp:effectExtent l="0" t="0" r="0" b="825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la 05-01.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Default="00AB4D57"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B276B7" w:rsidRPr="005340AC" w:rsidRDefault="00EA4572" w:rsidP="00C427DE">
      <w:pPr>
        <w:pStyle w:val="PargrafodaLista"/>
        <w:ind w:left="0"/>
        <w:jc w:val="center"/>
        <w:rPr>
          <w:rFonts w:ascii="Times New Roman" w:hAnsi="Times New Roman" w:cs="Times New Roman"/>
          <w:b/>
          <w:u w:val="single"/>
        </w:rPr>
      </w:pPr>
      <w:r w:rsidRPr="005340AC">
        <w:rPr>
          <w:rFonts w:ascii="Times New Roman" w:hAnsi="Times New Roman" w:cs="Times New Roman"/>
          <w:b/>
          <w:u w:val="single"/>
        </w:rPr>
        <w:lastRenderedPageBreak/>
        <w:t xml:space="preserve">Sala 06 </w:t>
      </w:r>
      <w:r w:rsidR="002E100C" w:rsidRPr="005340AC">
        <w:rPr>
          <w:rFonts w:ascii="Times New Roman" w:hAnsi="Times New Roman" w:cs="Times New Roman"/>
          <w:b/>
          <w:u w:val="single"/>
        </w:rPr>
        <w:t xml:space="preserve">– </w:t>
      </w:r>
      <w:r w:rsidR="003F4FC6" w:rsidRPr="005340AC">
        <w:rPr>
          <w:rFonts w:ascii="Times New Roman" w:hAnsi="Times New Roman" w:cs="Times New Roman"/>
          <w:b/>
          <w:u w:val="single"/>
        </w:rPr>
        <w:t>Psicopedagoga</w:t>
      </w:r>
    </w:p>
    <w:p w:rsidR="00144FEF" w:rsidRPr="005340AC" w:rsidRDefault="00144FEF" w:rsidP="00C427DE">
      <w:pPr>
        <w:pStyle w:val="PargrafodaLista"/>
        <w:ind w:left="0"/>
        <w:jc w:val="center"/>
        <w:rPr>
          <w:rFonts w:ascii="Times New Roman" w:hAnsi="Times New Roman" w:cs="Times New Roman"/>
          <w:b/>
          <w:u w:val="single"/>
        </w:rPr>
      </w:pPr>
    </w:p>
    <w:p w:rsidR="00144FEF" w:rsidRPr="005340AC" w:rsidRDefault="00144FEF" w:rsidP="00A5226B">
      <w:pPr>
        <w:pStyle w:val="PargrafodaLista"/>
        <w:ind w:left="0"/>
        <w:jc w:val="both"/>
        <w:rPr>
          <w:rFonts w:ascii="Times New Roman" w:hAnsi="Times New Roman" w:cs="Times New Roman"/>
        </w:rPr>
      </w:pPr>
      <w:r w:rsidRPr="005340AC">
        <w:rPr>
          <w:rFonts w:ascii="Times New Roman" w:hAnsi="Times New Roman" w:cs="Times New Roman"/>
        </w:rPr>
        <w:t>Esta sala é composta por uma mesa de 1,30 de atendimento, um arquivo com 4 gavetões e um balcão, conforme especificações abaixo:</w:t>
      </w:r>
    </w:p>
    <w:p w:rsidR="00D12FD4" w:rsidRPr="005340AC" w:rsidRDefault="00D12FD4" w:rsidP="00A5226B">
      <w:pPr>
        <w:pStyle w:val="PargrafodaLista"/>
        <w:ind w:left="0"/>
        <w:jc w:val="both"/>
        <w:rPr>
          <w:rFonts w:ascii="Times New Roman" w:hAnsi="Times New Roman" w:cs="Times New Roman"/>
        </w:rPr>
      </w:pPr>
    </w:p>
    <w:p w:rsidR="0035508D" w:rsidRPr="005340AC" w:rsidRDefault="0035508D" w:rsidP="00C427DE">
      <w:pPr>
        <w:pStyle w:val="PargrafodaLista"/>
        <w:numPr>
          <w:ilvl w:val="0"/>
          <w:numId w:val="67"/>
        </w:numPr>
        <w:ind w:left="0" w:firstLine="0"/>
        <w:jc w:val="both"/>
        <w:rPr>
          <w:rFonts w:ascii="Times New Roman" w:hAnsi="Times New Roman" w:cs="Times New Roman"/>
        </w:rPr>
      </w:pPr>
      <w:r w:rsidRPr="005340AC">
        <w:rPr>
          <w:rFonts w:ascii="Times New Roman" w:hAnsi="Times New Roman" w:cs="Times New Roman"/>
        </w:rPr>
        <w:t>Tampos de 1,30 de comprimento, 0,70cm de profundidade e 3 cm de espessura, 100% MDF-BP na cor cili</w:t>
      </w:r>
      <w:r w:rsidR="00144FEF" w:rsidRPr="005340AC">
        <w:rPr>
          <w:rFonts w:ascii="Times New Roman" w:hAnsi="Times New Roman" w:cs="Times New Roman"/>
        </w:rPr>
        <w:t>é</w:t>
      </w:r>
      <w:r w:rsidRPr="005340AC">
        <w:rPr>
          <w:rFonts w:ascii="Times New Roman" w:hAnsi="Times New Roman" w:cs="Times New Roman"/>
        </w:rPr>
        <w:t>gio.</w:t>
      </w:r>
    </w:p>
    <w:p w:rsidR="0035508D" w:rsidRPr="005340AC" w:rsidRDefault="0035508D" w:rsidP="00C427DE">
      <w:pPr>
        <w:pStyle w:val="PargrafodaLista"/>
        <w:numPr>
          <w:ilvl w:val="0"/>
          <w:numId w:val="68"/>
        </w:numPr>
        <w:ind w:left="0" w:firstLine="0"/>
        <w:jc w:val="both"/>
        <w:rPr>
          <w:rFonts w:ascii="Times New Roman" w:hAnsi="Times New Roman" w:cs="Times New Roman"/>
        </w:rPr>
      </w:pPr>
      <w:r w:rsidRPr="005340AC">
        <w:rPr>
          <w:rFonts w:ascii="Times New Roman" w:hAnsi="Times New Roman" w:cs="Times New Roman"/>
        </w:rPr>
        <w:t>Pés laterais com 0,73cm de altura, 0,60cm de profundidade e 3cm de espessura, com pés de regulagem para o MDF não encostar diretamente no chão, 100% MDF-BP na cor cili</w:t>
      </w:r>
      <w:r w:rsidR="00144FEF" w:rsidRPr="005340AC">
        <w:rPr>
          <w:rFonts w:ascii="Times New Roman" w:hAnsi="Times New Roman" w:cs="Times New Roman"/>
        </w:rPr>
        <w:t>é</w:t>
      </w:r>
      <w:r w:rsidRPr="005340AC">
        <w:rPr>
          <w:rFonts w:ascii="Times New Roman" w:hAnsi="Times New Roman" w:cs="Times New Roman"/>
        </w:rPr>
        <w:t>gio.</w:t>
      </w:r>
    </w:p>
    <w:p w:rsidR="0035508D" w:rsidRPr="005340AC" w:rsidRDefault="0035508D" w:rsidP="00C427DE">
      <w:pPr>
        <w:pStyle w:val="PargrafodaLista"/>
        <w:numPr>
          <w:ilvl w:val="0"/>
          <w:numId w:val="69"/>
        </w:numPr>
        <w:ind w:left="0" w:firstLine="0"/>
        <w:jc w:val="both"/>
        <w:rPr>
          <w:rFonts w:ascii="Times New Roman" w:hAnsi="Times New Roman" w:cs="Times New Roman"/>
        </w:rPr>
      </w:pPr>
      <w:r w:rsidRPr="005340AC">
        <w:rPr>
          <w:rFonts w:ascii="Times New Roman" w:hAnsi="Times New Roman" w:cs="Times New Roman"/>
        </w:rPr>
        <w:t>Fundo com 1,24 de comprimento, 0,73cm de altura e 3cm de espessura, 100% MDF-BP na cor cili</w:t>
      </w:r>
      <w:r w:rsidR="00144FEF" w:rsidRPr="005340AC">
        <w:rPr>
          <w:rFonts w:ascii="Times New Roman" w:hAnsi="Times New Roman" w:cs="Times New Roman"/>
        </w:rPr>
        <w:t>é</w:t>
      </w:r>
      <w:r w:rsidRPr="005340AC">
        <w:rPr>
          <w:rFonts w:ascii="Times New Roman" w:hAnsi="Times New Roman" w:cs="Times New Roman"/>
        </w:rPr>
        <w:t>gio.</w:t>
      </w:r>
    </w:p>
    <w:p w:rsidR="0035508D" w:rsidRPr="005340AC" w:rsidRDefault="0035508D" w:rsidP="00C427DE">
      <w:pPr>
        <w:pStyle w:val="PargrafodaLista"/>
        <w:numPr>
          <w:ilvl w:val="0"/>
          <w:numId w:val="70"/>
        </w:numPr>
        <w:ind w:left="0" w:firstLine="0"/>
        <w:jc w:val="both"/>
        <w:rPr>
          <w:rFonts w:ascii="Times New Roman" w:hAnsi="Times New Roman" w:cs="Times New Roman"/>
        </w:rPr>
      </w:pPr>
      <w:r w:rsidRPr="005340AC">
        <w:rPr>
          <w:rFonts w:ascii="Times New Roman" w:hAnsi="Times New Roman" w:cs="Times New Roman"/>
        </w:rPr>
        <w:t>Gavetas de mesa fixas</w:t>
      </w:r>
      <w:r w:rsidR="00152529" w:rsidRPr="005340AC">
        <w:rPr>
          <w:rFonts w:ascii="Times New Roman" w:hAnsi="Times New Roman" w:cs="Times New Roman"/>
        </w:rPr>
        <w:t xml:space="preserve"> com chave</w:t>
      </w:r>
      <w:r w:rsidRPr="005340AC">
        <w:rPr>
          <w:rFonts w:ascii="Times New Roman" w:hAnsi="Times New Roman" w:cs="Times New Roman"/>
        </w:rPr>
        <w:t xml:space="preserve">, suspensas com 0,40cm de largura e 0,36cm de altura chapa de 18mm, puxador perfil de alumínio na horizontal, corrediça metálica, tamponamento inferior e lateral das duas de 3cm, 100% MDF-BP na cor </w:t>
      </w:r>
      <w:r w:rsidR="003F4FC6" w:rsidRPr="005340AC">
        <w:rPr>
          <w:rFonts w:ascii="Times New Roman" w:hAnsi="Times New Roman" w:cs="Times New Roman"/>
        </w:rPr>
        <w:t>ciliégio</w:t>
      </w:r>
      <w:r w:rsidRPr="005340AC">
        <w:rPr>
          <w:rFonts w:ascii="Times New Roman" w:hAnsi="Times New Roman" w:cs="Times New Roman"/>
        </w:rPr>
        <w:t>.</w:t>
      </w:r>
    </w:p>
    <w:p w:rsidR="0035508D" w:rsidRPr="005340AC" w:rsidRDefault="00EC5136" w:rsidP="00C427DE">
      <w:pPr>
        <w:pStyle w:val="PargrafodaLista"/>
        <w:numPr>
          <w:ilvl w:val="0"/>
          <w:numId w:val="83"/>
        </w:numPr>
        <w:ind w:left="0" w:firstLine="0"/>
        <w:jc w:val="both"/>
        <w:rPr>
          <w:rFonts w:ascii="Times New Roman" w:hAnsi="Times New Roman" w:cs="Times New Roman"/>
        </w:rPr>
      </w:pPr>
      <w:r w:rsidRPr="005340AC">
        <w:rPr>
          <w:rFonts w:ascii="Times New Roman" w:hAnsi="Times New Roman" w:cs="Times New Roman"/>
        </w:rPr>
        <w:t xml:space="preserve">Armário baixo </w:t>
      </w:r>
      <w:r w:rsidR="00152529" w:rsidRPr="005340AC">
        <w:rPr>
          <w:rFonts w:ascii="Times New Roman" w:hAnsi="Times New Roman" w:cs="Times New Roman"/>
        </w:rPr>
        <w:t>com chave em ambas as portas,</w:t>
      </w:r>
      <w:r w:rsidRPr="005340AC">
        <w:rPr>
          <w:rFonts w:ascii="Times New Roman" w:hAnsi="Times New Roman" w:cs="Times New Roman"/>
        </w:rPr>
        <w:t xml:space="preserve"> chapa 18mm com 1,585 de largura, 0,80cm de altura, 0,55cm de profundidade, com roda</w:t>
      </w:r>
      <w:r w:rsidR="000B7783" w:rsidRPr="005340AC">
        <w:rPr>
          <w:rFonts w:ascii="Times New Roman" w:hAnsi="Times New Roman" w:cs="Times New Roman"/>
        </w:rPr>
        <w:t>pé de 5cm, todo na cor ciliégio,100% MDF-BP.</w:t>
      </w:r>
    </w:p>
    <w:p w:rsidR="000B7783" w:rsidRPr="005340AC" w:rsidRDefault="00EC5136" w:rsidP="00C427DE">
      <w:pPr>
        <w:pStyle w:val="PargrafodaLista"/>
        <w:numPr>
          <w:ilvl w:val="0"/>
          <w:numId w:val="87"/>
        </w:numPr>
        <w:ind w:left="0" w:firstLine="0"/>
        <w:jc w:val="both"/>
        <w:rPr>
          <w:rFonts w:ascii="Times New Roman" w:hAnsi="Times New Roman" w:cs="Times New Roman"/>
        </w:rPr>
      </w:pPr>
      <w:r w:rsidRPr="005340AC">
        <w:rPr>
          <w:rFonts w:ascii="Times New Roman" w:hAnsi="Times New Roman" w:cs="Times New Roman"/>
        </w:rPr>
        <w:t>Tampo para o armário com 1,615 de largura, 0,57cm d</w:t>
      </w:r>
      <w:r w:rsidR="000B7783" w:rsidRPr="005340AC">
        <w:rPr>
          <w:rFonts w:ascii="Times New Roman" w:hAnsi="Times New Roman" w:cs="Times New Roman"/>
        </w:rPr>
        <w:t>e profundidade,3cm de espessura, 100% MDF-BP na cor ciliégio.</w:t>
      </w:r>
    </w:p>
    <w:p w:rsidR="000B7783" w:rsidRPr="005340AC" w:rsidRDefault="005C1FAE" w:rsidP="00C427DE">
      <w:pPr>
        <w:pStyle w:val="PargrafodaLista"/>
        <w:numPr>
          <w:ilvl w:val="0"/>
          <w:numId w:val="90"/>
        </w:numPr>
        <w:ind w:left="0" w:firstLine="0"/>
        <w:jc w:val="both"/>
        <w:rPr>
          <w:rFonts w:ascii="Times New Roman" w:hAnsi="Times New Roman" w:cs="Times New Roman"/>
        </w:rPr>
      </w:pPr>
      <w:r w:rsidRPr="005340AC">
        <w:rPr>
          <w:rFonts w:ascii="Times New Roman" w:hAnsi="Times New Roman" w:cs="Times New Roman"/>
        </w:rPr>
        <w:t>Lateral de tamponada do armário baixo com 0,85cm de altura, 0,57cm de profundidade e 3c</w:t>
      </w:r>
      <w:r w:rsidR="000B7783" w:rsidRPr="005340AC">
        <w:rPr>
          <w:rFonts w:ascii="Times New Roman" w:hAnsi="Times New Roman" w:cs="Times New Roman"/>
        </w:rPr>
        <w:t>m de espessura, na cor ciliégio, 100% MDF-BP na cor ciliégio.</w:t>
      </w:r>
    </w:p>
    <w:p w:rsidR="005C1FAE" w:rsidRPr="005340AC" w:rsidRDefault="005C1FAE" w:rsidP="00C427DE">
      <w:pPr>
        <w:pStyle w:val="PargrafodaLista"/>
        <w:numPr>
          <w:ilvl w:val="0"/>
          <w:numId w:val="86"/>
        </w:numPr>
        <w:ind w:left="0" w:firstLine="0"/>
        <w:jc w:val="both"/>
        <w:rPr>
          <w:rFonts w:ascii="Times New Roman" w:hAnsi="Times New Roman" w:cs="Times New Roman"/>
        </w:rPr>
      </w:pPr>
      <w:r w:rsidRPr="005340AC">
        <w:rPr>
          <w:rFonts w:ascii="Times New Roman" w:hAnsi="Times New Roman" w:cs="Times New Roman"/>
        </w:rPr>
        <w:t>Arquivo com 4 gavetões medindo 0,50cm de largura, 1,60 de altura, 0,55cm de profundidade, gavetas com corrediças metálicas, puxador de perfil alumínio na horiz</w:t>
      </w:r>
      <w:r w:rsidR="00144FEF" w:rsidRPr="005340AC">
        <w:rPr>
          <w:rFonts w:ascii="Times New Roman" w:hAnsi="Times New Roman" w:cs="Times New Roman"/>
        </w:rPr>
        <w:t xml:space="preserve">ontal, dentro de cada gaveta um </w:t>
      </w:r>
      <w:r w:rsidRPr="005340AC">
        <w:rPr>
          <w:rFonts w:ascii="Times New Roman" w:hAnsi="Times New Roman" w:cs="Times New Roman"/>
        </w:rPr>
        <w:t xml:space="preserve">par de arramado de alumínio para fixar as pastas suspensas, chapa de 18mm, </w:t>
      </w:r>
      <w:r w:rsidR="00152529" w:rsidRPr="005340AC">
        <w:rPr>
          <w:rFonts w:ascii="Times New Roman" w:hAnsi="Times New Roman" w:cs="Times New Roman"/>
        </w:rPr>
        <w:t xml:space="preserve">todas as gavetas com chave, </w:t>
      </w:r>
      <w:r w:rsidRPr="005340AC">
        <w:rPr>
          <w:rFonts w:ascii="Times New Roman" w:hAnsi="Times New Roman" w:cs="Times New Roman"/>
        </w:rPr>
        <w:t>rodapé de 5cm 100% MDF-BP na cor ciliégio.</w:t>
      </w:r>
    </w:p>
    <w:p w:rsidR="00CB2B63" w:rsidRPr="005340AC" w:rsidRDefault="00CB2B63" w:rsidP="00C427DE">
      <w:pPr>
        <w:pStyle w:val="PargrafodaLista"/>
        <w:numPr>
          <w:ilvl w:val="0"/>
          <w:numId w:val="90"/>
        </w:numPr>
        <w:ind w:left="0" w:firstLine="0"/>
        <w:jc w:val="both"/>
        <w:rPr>
          <w:rFonts w:ascii="Times New Roman" w:hAnsi="Times New Roman" w:cs="Times New Roman"/>
        </w:rPr>
      </w:pPr>
      <w:r w:rsidRPr="005340AC">
        <w:rPr>
          <w:rFonts w:ascii="Times New Roman" w:hAnsi="Times New Roman" w:cs="Times New Roman"/>
        </w:rPr>
        <w:t>Lateral para tamponar arquivo e armário alto com 1,60 de altura, 0,57cm de profundidade, 3cm de espessura, 100% MDF-BP na cor ciliégio.</w:t>
      </w:r>
    </w:p>
    <w:p w:rsidR="00CB2B63" w:rsidRPr="005340AC" w:rsidRDefault="00CB2B63" w:rsidP="00C427DE">
      <w:pPr>
        <w:pStyle w:val="PargrafodaLista"/>
        <w:numPr>
          <w:ilvl w:val="0"/>
          <w:numId w:val="88"/>
        </w:numPr>
        <w:ind w:left="0" w:firstLine="0"/>
        <w:jc w:val="both"/>
        <w:rPr>
          <w:rFonts w:ascii="Times New Roman" w:hAnsi="Times New Roman" w:cs="Times New Roman"/>
        </w:rPr>
      </w:pPr>
      <w:r w:rsidRPr="005340AC">
        <w:rPr>
          <w:rFonts w:ascii="Times New Roman" w:hAnsi="Times New Roman" w:cs="Times New Roman"/>
        </w:rPr>
        <w:t>Lateral para tamponar arquivo e armário alto com 1,65 de altura, 0,57cm de profundidade, 3cm de espessura, 100% MDF-BP na cor ciliégio.</w:t>
      </w:r>
    </w:p>
    <w:p w:rsidR="005C1FAE" w:rsidRPr="005340AC" w:rsidRDefault="000B7783" w:rsidP="00C427DE">
      <w:pPr>
        <w:pStyle w:val="PargrafodaLista"/>
        <w:numPr>
          <w:ilvl w:val="0"/>
          <w:numId w:val="89"/>
        </w:numPr>
        <w:ind w:left="0" w:firstLine="0"/>
        <w:jc w:val="both"/>
        <w:rPr>
          <w:rFonts w:ascii="Times New Roman" w:hAnsi="Times New Roman" w:cs="Times New Roman"/>
        </w:rPr>
      </w:pPr>
      <w:r w:rsidRPr="005340AC">
        <w:rPr>
          <w:rFonts w:ascii="Times New Roman" w:hAnsi="Times New Roman" w:cs="Times New Roman"/>
        </w:rPr>
        <w:t>Tampo superior ao arquivo tamponado com 0,56cm de largura, 0,57cm de profundidade, 3cm de espessura, na cor ciliégio, 100% MDF-BP.</w:t>
      </w:r>
    </w:p>
    <w:p w:rsidR="00BA3E69" w:rsidRPr="005340AC" w:rsidRDefault="00BA3E69" w:rsidP="00C427DE">
      <w:pPr>
        <w:pStyle w:val="PargrafodaLista"/>
        <w:ind w:left="0"/>
        <w:jc w:val="both"/>
        <w:rPr>
          <w:rFonts w:ascii="Times New Roman" w:hAnsi="Times New Roman" w:cs="Times New Roman"/>
        </w:rPr>
      </w:pPr>
    </w:p>
    <w:p w:rsidR="005B6C8C" w:rsidRPr="005340AC" w:rsidRDefault="005B6C8C" w:rsidP="00C427DE">
      <w:pPr>
        <w:jc w:val="both"/>
        <w:rPr>
          <w:rFonts w:ascii="Times New Roman" w:hAnsi="Times New Roman" w:cs="Times New Roman"/>
          <w:b/>
        </w:rPr>
      </w:pPr>
      <w:r w:rsidRPr="005340AC">
        <w:rPr>
          <w:rFonts w:ascii="Times New Roman" w:hAnsi="Times New Roman" w:cs="Times New Roman"/>
          <w:b/>
        </w:rPr>
        <w:t>“Todos ambientes devem ser remedidos antes de fabricar pois os mesmos possuem oscilações nas paredes”.</w:t>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r w:rsidRPr="005340AC">
        <w:rPr>
          <w:rFonts w:ascii="Times New Roman" w:hAnsi="Times New Roman" w:cs="Times New Roman"/>
          <w:b/>
          <w:noProof/>
          <w:u w:val="single"/>
          <w:lang w:eastAsia="pt-BR"/>
        </w:rPr>
        <w:lastRenderedPageBreak/>
        <w:drawing>
          <wp:inline distT="0" distB="0" distL="0" distR="0">
            <wp:extent cx="5400040" cy="3820795"/>
            <wp:effectExtent l="0" t="0" r="0" b="825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a 06-03.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r w:rsidRPr="005340AC">
        <w:rPr>
          <w:rFonts w:ascii="Times New Roman" w:hAnsi="Times New Roman" w:cs="Times New Roman"/>
          <w:b/>
          <w:noProof/>
          <w:u w:val="single"/>
          <w:lang w:eastAsia="pt-BR"/>
        </w:rPr>
        <w:drawing>
          <wp:inline distT="0" distB="0" distL="0" distR="0">
            <wp:extent cx="5400040" cy="3820795"/>
            <wp:effectExtent l="0" t="0" r="0"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a 06-02.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r w:rsidRPr="005340AC">
        <w:rPr>
          <w:rFonts w:ascii="Times New Roman" w:hAnsi="Times New Roman" w:cs="Times New Roman"/>
          <w:b/>
          <w:noProof/>
          <w:u w:val="single"/>
          <w:lang w:eastAsia="pt-BR"/>
        </w:rPr>
        <w:lastRenderedPageBreak/>
        <w:drawing>
          <wp:inline distT="0" distB="0" distL="0" distR="0">
            <wp:extent cx="5400040" cy="3820795"/>
            <wp:effectExtent l="0" t="0" r="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a 06-01.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Default="00AB4D57"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Pr="005340AC" w:rsidRDefault="00914AFD"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EA4572" w:rsidRPr="005340AC" w:rsidRDefault="00EA4572" w:rsidP="00C427DE">
      <w:pPr>
        <w:pStyle w:val="PargrafodaLista"/>
        <w:ind w:left="0"/>
        <w:jc w:val="center"/>
        <w:rPr>
          <w:rFonts w:ascii="Times New Roman" w:hAnsi="Times New Roman" w:cs="Times New Roman"/>
          <w:b/>
          <w:u w:val="single"/>
        </w:rPr>
      </w:pPr>
      <w:r w:rsidRPr="005340AC">
        <w:rPr>
          <w:rFonts w:ascii="Times New Roman" w:hAnsi="Times New Roman" w:cs="Times New Roman"/>
          <w:b/>
          <w:u w:val="single"/>
        </w:rPr>
        <w:t>Sala 07 – FONO</w:t>
      </w:r>
    </w:p>
    <w:p w:rsidR="00144FEF" w:rsidRPr="005340AC" w:rsidRDefault="00144FEF" w:rsidP="00C427DE">
      <w:pPr>
        <w:pStyle w:val="PargrafodaLista"/>
        <w:ind w:left="0"/>
        <w:jc w:val="center"/>
        <w:rPr>
          <w:rFonts w:ascii="Times New Roman" w:hAnsi="Times New Roman" w:cs="Times New Roman"/>
          <w:b/>
          <w:u w:val="single"/>
        </w:rPr>
      </w:pPr>
    </w:p>
    <w:p w:rsidR="00144FEF" w:rsidRDefault="00144FEF" w:rsidP="00A5226B">
      <w:pPr>
        <w:pStyle w:val="PargrafodaLista"/>
        <w:ind w:left="0"/>
        <w:jc w:val="both"/>
        <w:rPr>
          <w:rFonts w:ascii="Times New Roman" w:hAnsi="Times New Roman" w:cs="Times New Roman"/>
          <w:u w:val="single"/>
        </w:rPr>
      </w:pPr>
      <w:r w:rsidRPr="005340AC">
        <w:rPr>
          <w:rFonts w:ascii="Times New Roman" w:hAnsi="Times New Roman" w:cs="Times New Roman"/>
          <w:u w:val="single"/>
        </w:rPr>
        <w:t>Esta sala é composta por uma mesa de 1,30 de atendimento, um arquivo com 4 gavetões e uma bancada baixa, conforme especificações abaixo:</w:t>
      </w:r>
    </w:p>
    <w:p w:rsidR="00A5226B" w:rsidRPr="005340AC" w:rsidRDefault="00A5226B" w:rsidP="00A5226B">
      <w:pPr>
        <w:pStyle w:val="PargrafodaLista"/>
        <w:ind w:left="0"/>
        <w:jc w:val="both"/>
        <w:rPr>
          <w:rFonts w:ascii="Times New Roman" w:hAnsi="Times New Roman" w:cs="Times New Roman"/>
          <w:u w:val="single"/>
        </w:rPr>
      </w:pPr>
    </w:p>
    <w:p w:rsidR="000B379A" w:rsidRPr="005340AC" w:rsidRDefault="00144FEF" w:rsidP="00C427DE">
      <w:pPr>
        <w:pStyle w:val="PargrafodaLista"/>
        <w:ind w:left="0"/>
        <w:jc w:val="both"/>
        <w:rPr>
          <w:rFonts w:ascii="Times New Roman" w:hAnsi="Times New Roman" w:cs="Times New Roman"/>
          <w:b/>
          <w:u w:val="single"/>
        </w:rPr>
      </w:pPr>
      <w:r w:rsidRPr="005340AC">
        <w:rPr>
          <w:rFonts w:ascii="Times New Roman" w:hAnsi="Times New Roman" w:cs="Times New Roman"/>
          <w:b/>
          <w:u w:val="single"/>
        </w:rPr>
        <w:t>Mesa</w:t>
      </w:r>
      <w:r w:rsidR="000B379A" w:rsidRPr="005340AC">
        <w:rPr>
          <w:rFonts w:ascii="Times New Roman" w:hAnsi="Times New Roman" w:cs="Times New Roman"/>
          <w:b/>
          <w:u w:val="single"/>
        </w:rPr>
        <w:t xml:space="preserve"> de 1,30 sendo:</w:t>
      </w:r>
    </w:p>
    <w:p w:rsidR="000B379A" w:rsidRPr="005340AC" w:rsidRDefault="000B379A" w:rsidP="00C427DE">
      <w:pPr>
        <w:pStyle w:val="PargrafodaLista"/>
        <w:numPr>
          <w:ilvl w:val="0"/>
          <w:numId w:val="92"/>
        </w:numPr>
        <w:ind w:left="0" w:firstLine="0"/>
        <w:jc w:val="both"/>
        <w:rPr>
          <w:rFonts w:ascii="Times New Roman" w:hAnsi="Times New Roman" w:cs="Times New Roman"/>
        </w:rPr>
      </w:pPr>
      <w:r w:rsidRPr="005340AC">
        <w:rPr>
          <w:rFonts w:ascii="Times New Roman" w:hAnsi="Times New Roman" w:cs="Times New Roman"/>
        </w:rPr>
        <w:t>Tampos de 1,30 de comprimento, 0,70cm de profundidade e 3 cm de espessura, 100% MDF-BP na cor cili</w:t>
      </w:r>
      <w:r w:rsidR="00144FEF" w:rsidRPr="005340AC">
        <w:rPr>
          <w:rFonts w:ascii="Times New Roman" w:hAnsi="Times New Roman" w:cs="Times New Roman"/>
        </w:rPr>
        <w:t>é</w:t>
      </w:r>
      <w:r w:rsidRPr="005340AC">
        <w:rPr>
          <w:rFonts w:ascii="Times New Roman" w:hAnsi="Times New Roman" w:cs="Times New Roman"/>
        </w:rPr>
        <w:t>gio.</w:t>
      </w:r>
    </w:p>
    <w:p w:rsidR="000B379A" w:rsidRPr="005340AC" w:rsidRDefault="000B379A" w:rsidP="00C427DE">
      <w:pPr>
        <w:pStyle w:val="PargrafodaLista"/>
        <w:numPr>
          <w:ilvl w:val="0"/>
          <w:numId w:val="93"/>
        </w:numPr>
        <w:ind w:left="0" w:firstLine="0"/>
        <w:jc w:val="both"/>
        <w:rPr>
          <w:rFonts w:ascii="Times New Roman" w:hAnsi="Times New Roman" w:cs="Times New Roman"/>
        </w:rPr>
      </w:pPr>
      <w:r w:rsidRPr="005340AC">
        <w:rPr>
          <w:rFonts w:ascii="Times New Roman" w:hAnsi="Times New Roman" w:cs="Times New Roman"/>
        </w:rPr>
        <w:t>Pés laterais com 0,73cm de altura, 0,60cm de profundidade e 3cm de espessura, com pés de regulagem para o MDF não encostar diretamente no chão, 100% MDF-BP na cor cili</w:t>
      </w:r>
      <w:r w:rsidR="00144FEF" w:rsidRPr="005340AC">
        <w:rPr>
          <w:rFonts w:ascii="Times New Roman" w:hAnsi="Times New Roman" w:cs="Times New Roman"/>
        </w:rPr>
        <w:t>é</w:t>
      </w:r>
      <w:r w:rsidRPr="005340AC">
        <w:rPr>
          <w:rFonts w:ascii="Times New Roman" w:hAnsi="Times New Roman" w:cs="Times New Roman"/>
        </w:rPr>
        <w:t>gio.</w:t>
      </w:r>
    </w:p>
    <w:p w:rsidR="000B379A" w:rsidRPr="005340AC" w:rsidRDefault="000B379A" w:rsidP="00C427DE">
      <w:pPr>
        <w:pStyle w:val="PargrafodaLista"/>
        <w:numPr>
          <w:ilvl w:val="0"/>
          <w:numId w:val="94"/>
        </w:numPr>
        <w:ind w:left="0" w:firstLine="0"/>
        <w:jc w:val="both"/>
        <w:rPr>
          <w:rFonts w:ascii="Times New Roman" w:hAnsi="Times New Roman" w:cs="Times New Roman"/>
        </w:rPr>
      </w:pPr>
      <w:r w:rsidRPr="005340AC">
        <w:rPr>
          <w:rFonts w:ascii="Times New Roman" w:hAnsi="Times New Roman" w:cs="Times New Roman"/>
        </w:rPr>
        <w:t>Fundo com 1,24 de comprimento, 0,73cm de altura e 3cm de espessura, 100% MDF-BP na cor cili</w:t>
      </w:r>
      <w:r w:rsidR="00144FEF" w:rsidRPr="005340AC">
        <w:rPr>
          <w:rFonts w:ascii="Times New Roman" w:hAnsi="Times New Roman" w:cs="Times New Roman"/>
        </w:rPr>
        <w:t>é</w:t>
      </w:r>
      <w:r w:rsidRPr="005340AC">
        <w:rPr>
          <w:rFonts w:ascii="Times New Roman" w:hAnsi="Times New Roman" w:cs="Times New Roman"/>
        </w:rPr>
        <w:t>gio.</w:t>
      </w:r>
    </w:p>
    <w:p w:rsidR="000B379A" w:rsidRPr="005340AC" w:rsidRDefault="000B379A" w:rsidP="00C427DE">
      <w:pPr>
        <w:pStyle w:val="PargrafodaLista"/>
        <w:numPr>
          <w:ilvl w:val="0"/>
          <w:numId w:val="95"/>
        </w:numPr>
        <w:ind w:left="0" w:firstLine="0"/>
        <w:jc w:val="both"/>
        <w:rPr>
          <w:rFonts w:ascii="Times New Roman" w:hAnsi="Times New Roman" w:cs="Times New Roman"/>
        </w:rPr>
      </w:pPr>
      <w:r w:rsidRPr="005340AC">
        <w:rPr>
          <w:rFonts w:ascii="Times New Roman" w:hAnsi="Times New Roman" w:cs="Times New Roman"/>
        </w:rPr>
        <w:t>Gavetas de mesa fixas</w:t>
      </w:r>
      <w:r w:rsidR="00152529" w:rsidRPr="005340AC">
        <w:rPr>
          <w:rFonts w:ascii="Times New Roman" w:hAnsi="Times New Roman" w:cs="Times New Roman"/>
        </w:rPr>
        <w:t xml:space="preserve"> com chave</w:t>
      </w:r>
      <w:r w:rsidRPr="005340AC">
        <w:rPr>
          <w:rFonts w:ascii="Times New Roman" w:hAnsi="Times New Roman" w:cs="Times New Roman"/>
        </w:rPr>
        <w:t>, suspensas com 0,40cm de largura e 0,36cm de altura chapa de 18mm, puxador perfil de alumínio na horizontal, corrediça metálica, tamponamento inferior e lateral das duas de 3cm, 100% MDF-BP na cor cili</w:t>
      </w:r>
      <w:r w:rsidR="00144FEF" w:rsidRPr="005340AC">
        <w:rPr>
          <w:rFonts w:ascii="Times New Roman" w:hAnsi="Times New Roman" w:cs="Times New Roman"/>
        </w:rPr>
        <w:t>é</w:t>
      </w:r>
      <w:r w:rsidRPr="005340AC">
        <w:rPr>
          <w:rFonts w:ascii="Times New Roman" w:hAnsi="Times New Roman" w:cs="Times New Roman"/>
        </w:rPr>
        <w:t>gio.</w:t>
      </w:r>
    </w:p>
    <w:p w:rsidR="00455475" w:rsidRPr="005340AC" w:rsidRDefault="00455475" w:rsidP="00C427DE">
      <w:pPr>
        <w:pStyle w:val="PargrafodaLista"/>
        <w:numPr>
          <w:ilvl w:val="0"/>
          <w:numId w:val="71"/>
        </w:numPr>
        <w:ind w:left="0" w:firstLine="0"/>
        <w:jc w:val="both"/>
        <w:rPr>
          <w:rFonts w:ascii="Times New Roman" w:hAnsi="Times New Roman" w:cs="Times New Roman"/>
        </w:rPr>
      </w:pPr>
      <w:r w:rsidRPr="005340AC">
        <w:rPr>
          <w:rFonts w:ascii="Times New Roman" w:hAnsi="Times New Roman" w:cs="Times New Roman"/>
        </w:rPr>
        <w:t>Armário baixo 4 portas</w:t>
      </w:r>
      <w:r w:rsidR="00152529" w:rsidRPr="005340AC">
        <w:rPr>
          <w:rFonts w:ascii="Times New Roman" w:hAnsi="Times New Roman" w:cs="Times New Roman"/>
        </w:rPr>
        <w:t xml:space="preserve"> com chave em ambas as portas</w:t>
      </w:r>
      <w:r w:rsidRPr="005340AC">
        <w:rPr>
          <w:rFonts w:ascii="Times New Roman" w:hAnsi="Times New Roman" w:cs="Times New Roman"/>
        </w:rPr>
        <w:t xml:space="preserve"> medindo 1,507 de largura, 0,55cm de profundidade, 0,80cm de altura, rodapé de 5cm, portas com puxadores perfil de alumínio na horizontal e dobradiças com amortecimento,100% MDF-BP na cor cili</w:t>
      </w:r>
      <w:r w:rsidR="00144FEF" w:rsidRPr="005340AC">
        <w:rPr>
          <w:rFonts w:ascii="Times New Roman" w:hAnsi="Times New Roman" w:cs="Times New Roman"/>
        </w:rPr>
        <w:t>é</w:t>
      </w:r>
      <w:r w:rsidRPr="005340AC">
        <w:rPr>
          <w:rFonts w:ascii="Times New Roman" w:hAnsi="Times New Roman" w:cs="Times New Roman"/>
        </w:rPr>
        <w:t>gio.</w:t>
      </w:r>
    </w:p>
    <w:p w:rsidR="00455475" w:rsidRPr="005340AC" w:rsidRDefault="00455475" w:rsidP="00C427DE">
      <w:pPr>
        <w:pStyle w:val="PargrafodaLista"/>
        <w:numPr>
          <w:ilvl w:val="0"/>
          <w:numId w:val="72"/>
        </w:numPr>
        <w:ind w:left="0" w:firstLine="0"/>
        <w:jc w:val="both"/>
        <w:rPr>
          <w:rFonts w:ascii="Times New Roman" w:hAnsi="Times New Roman" w:cs="Times New Roman"/>
        </w:rPr>
      </w:pPr>
      <w:r w:rsidRPr="005340AC">
        <w:rPr>
          <w:rFonts w:ascii="Times New Roman" w:hAnsi="Times New Roman" w:cs="Times New Roman"/>
        </w:rPr>
        <w:t>Tampo para armário com 1,537 de comprimento, 0,57cm de profundidade e 3cm de espessura, 100% MDF-BP na cor cili</w:t>
      </w:r>
      <w:r w:rsidR="00144FEF" w:rsidRPr="005340AC">
        <w:rPr>
          <w:rFonts w:ascii="Times New Roman" w:hAnsi="Times New Roman" w:cs="Times New Roman"/>
        </w:rPr>
        <w:t>é</w:t>
      </w:r>
      <w:r w:rsidRPr="005340AC">
        <w:rPr>
          <w:rFonts w:ascii="Times New Roman" w:hAnsi="Times New Roman" w:cs="Times New Roman"/>
        </w:rPr>
        <w:t>gio.</w:t>
      </w:r>
    </w:p>
    <w:p w:rsidR="00455475" w:rsidRPr="005340AC" w:rsidRDefault="00455475" w:rsidP="00C427DE">
      <w:pPr>
        <w:pStyle w:val="PargrafodaLista"/>
        <w:numPr>
          <w:ilvl w:val="0"/>
          <w:numId w:val="73"/>
        </w:numPr>
        <w:ind w:left="0" w:firstLine="0"/>
        <w:jc w:val="both"/>
        <w:rPr>
          <w:rFonts w:ascii="Times New Roman" w:hAnsi="Times New Roman" w:cs="Times New Roman"/>
        </w:rPr>
      </w:pPr>
      <w:r w:rsidRPr="005340AC">
        <w:rPr>
          <w:rFonts w:ascii="Times New Roman" w:hAnsi="Times New Roman" w:cs="Times New Roman"/>
        </w:rPr>
        <w:t xml:space="preserve">Rodatampo com 1,537 de comprimento, 0,10cm de altura, chapa 18mm, 100% MDF-BP na cor </w:t>
      </w:r>
      <w:r w:rsidR="003F4FC6" w:rsidRPr="005340AC">
        <w:rPr>
          <w:rFonts w:ascii="Times New Roman" w:hAnsi="Times New Roman" w:cs="Times New Roman"/>
        </w:rPr>
        <w:t>ciliégio</w:t>
      </w:r>
      <w:r w:rsidRPr="005340AC">
        <w:rPr>
          <w:rFonts w:ascii="Times New Roman" w:hAnsi="Times New Roman" w:cs="Times New Roman"/>
        </w:rPr>
        <w:t>.</w:t>
      </w:r>
    </w:p>
    <w:p w:rsidR="00455475" w:rsidRPr="005340AC" w:rsidRDefault="00455475" w:rsidP="00C427DE">
      <w:pPr>
        <w:pStyle w:val="PargrafodaLista"/>
        <w:numPr>
          <w:ilvl w:val="0"/>
          <w:numId w:val="74"/>
        </w:numPr>
        <w:ind w:left="0" w:firstLine="0"/>
        <w:jc w:val="both"/>
        <w:rPr>
          <w:rFonts w:ascii="Times New Roman" w:hAnsi="Times New Roman" w:cs="Times New Roman"/>
        </w:rPr>
      </w:pPr>
      <w:r w:rsidRPr="005340AC">
        <w:rPr>
          <w:rFonts w:ascii="Times New Roman" w:hAnsi="Times New Roman" w:cs="Times New Roman"/>
        </w:rPr>
        <w:t>Rodatampo com 0,552 de comprimento, 0,10cm de altura, chapa 18mm, 100% MDF-BP na cor cili</w:t>
      </w:r>
      <w:r w:rsidR="00144FEF" w:rsidRPr="005340AC">
        <w:rPr>
          <w:rFonts w:ascii="Times New Roman" w:hAnsi="Times New Roman" w:cs="Times New Roman"/>
        </w:rPr>
        <w:t>é</w:t>
      </w:r>
      <w:r w:rsidRPr="005340AC">
        <w:rPr>
          <w:rFonts w:ascii="Times New Roman" w:hAnsi="Times New Roman" w:cs="Times New Roman"/>
        </w:rPr>
        <w:t>gio.</w:t>
      </w:r>
    </w:p>
    <w:p w:rsidR="00455475" w:rsidRPr="005340AC" w:rsidRDefault="00455475" w:rsidP="00C427DE">
      <w:pPr>
        <w:pStyle w:val="PargrafodaLista"/>
        <w:numPr>
          <w:ilvl w:val="0"/>
          <w:numId w:val="75"/>
        </w:numPr>
        <w:ind w:left="0" w:firstLine="0"/>
        <w:jc w:val="both"/>
        <w:rPr>
          <w:rFonts w:ascii="Times New Roman" w:hAnsi="Times New Roman" w:cs="Times New Roman"/>
        </w:rPr>
      </w:pPr>
      <w:r w:rsidRPr="005340AC">
        <w:rPr>
          <w:rFonts w:ascii="Times New Roman" w:hAnsi="Times New Roman" w:cs="Times New Roman"/>
        </w:rPr>
        <w:t xml:space="preserve">Arquivo com 4 gavetões medindo 0,50cm de largura, 1,60 de altura, 0,55cm de profundidade, gavetas com corrediças metálicas, puxador de perfil alumínio na horizontal, dentro de cada gaveta um par de arramado de alumínio para fixar as pastas suspensas, chapa de 18mm, </w:t>
      </w:r>
      <w:r w:rsidR="00152529" w:rsidRPr="005340AC">
        <w:rPr>
          <w:rFonts w:ascii="Times New Roman" w:hAnsi="Times New Roman" w:cs="Times New Roman"/>
        </w:rPr>
        <w:t>com chave em ambas as gavetas,</w:t>
      </w:r>
      <w:r w:rsidR="00144FEF" w:rsidRPr="005340AC">
        <w:rPr>
          <w:rFonts w:ascii="Times New Roman" w:hAnsi="Times New Roman" w:cs="Times New Roman"/>
        </w:rPr>
        <w:t xml:space="preserve"> </w:t>
      </w:r>
      <w:r w:rsidRPr="005340AC">
        <w:rPr>
          <w:rFonts w:ascii="Times New Roman" w:hAnsi="Times New Roman" w:cs="Times New Roman"/>
        </w:rPr>
        <w:t>rodapé de 5cm 100% MDF-BP na cor ciliégio.</w:t>
      </w:r>
    </w:p>
    <w:p w:rsidR="00873A02" w:rsidRPr="005340AC" w:rsidRDefault="00873A02" w:rsidP="00C427DE">
      <w:pPr>
        <w:pStyle w:val="PargrafodaLista"/>
        <w:numPr>
          <w:ilvl w:val="0"/>
          <w:numId w:val="76"/>
        </w:numPr>
        <w:ind w:left="0" w:firstLine="0"/>
        <w:jc w:val="both"/>
        <w:rPr>
          <w:rFonts w:ascii="Times New Roman" w:hAnsi="Times New Roman" w:cs="Times New Roman"/>
        </w:rPr>
      </w:pPr>
      <w:r w:rsidRPr="005340AC">
        <w:rPr>
          <w:rFonts w:ascii="Times New Roman" w:hAnsi="Times New Roman" w:cs="Times New Roman"/>
        </w:rPr>
        <w:t>Laterais para tamponar arquivo e armário alto com 1,60 de altura, 0,57cm de profundidade, 3cm de espessura, 100% MDF-BP na cor ciliégio.</w:t>
      </w:r>
    </w:p>
    <w:p w:rsidR="00873A02" w:rsidRPr="005340AC" w:rsidRDefault="00873A02" w:rsidP="00C427DE">
      <w:pPr>
        <w:pStyle w:val="PargrafodaLista"/>
        <w:numPr>
          <w:ilvl w:val="0"/>
          <w:numId w:val="77"/>
        </w:numPr>
        <w:ind w:left="0" w:firstLine="0"/>
        <w:jc w:val="both"/>
        <w:rPr>
          <w:rFonts w:ascii="Times New Roman" w:hAnsi="Times New Roman" w:cs="Times New Roman"/>
        </w:rPr>
      </w:pPr>
      <w:r w:rsidRPr="005340AC">
        <w:rPr>
          <w:rFonts w:ascii="Times New Roman" w:hAnsi="Times New Roman" w:cs="Times New Roman"/>
        </w:rPr>
        <w:t>Lateral para tamponar arquivo e armário alto com 1,65 de altura, 0,57cm de profundidade, 3cm de espessura, 100% MDF-BP na cor ciliégio.</w:t>
      </w:r>
    </w:p>
    <w:p w:rsidR="00873A02" w:rsidRPr="005340AC" w:rsidRDefault="00873A02" w:rsidP="00C427DE">
      <w:pPr>
        <w:pStyle w:val="PargrafodaLista"/>
        <w:numPr>
          <w:ilvl w:val="0"/>
          <w:numId w:val="96"/>
        </w:numPr>
        <w:ind w:left="0" w:firstLine="0"/>
        <w:jc w:val="both"/>
        <w:rPr>
          <w:rFonts w:ascii="Times New Roman" w:hAnsi="Times New Roman" w:cs="Times New Roman"/>
        </w:rPr>
      </w:pPr>
      <w:r w:rsidRPr="005340AC">
        <w:rPr>
          <w:rFonts w:ascii="Times New Roman" w:hAnsi="Times New Roman" w:cs="Times New Roman"/>
        </w:rPr>
        <w:t>Tamponamento superior ao arquivo com 0,56cm de comprimento, 0,57cm de profundidade e 3cm de espessura, 100% MDF-BP na cor ciliégio.</w:t>
      </w:r>
    </w:p>
    <w:p w:rsidR="005B6C8C" w:rsidRPr="005340AC" w:rsidRDefault="005B6C8C" w:rsidP="00C427DE">
      <w:pPr>
        <w:jc w:val="both"/>
        <w:rPr>
          <w:rFonts w:ascii="Times New Roman" w:hAnsi="Times New Roman" w:cs="Times New Roman"/>
          <w:b/>
        </w:rPr>
      </w:pPr>
      <w:r w:rsidRPr="005340AC">
        <w:rPr>
          <w:rFonts w:ascii="Times New Roman" w:hAnsi="Times New Roman" w:cs="Times New Roman"/>
          <w:b/>
        </w:rPr>
        <w:t>“Todos ambientes devem ser remedidos antes de fabricar pois os mesmos possuem oscilações nas paredes”.</w:t>
      </w:r>
    </w:p>
    <w:p w:rsidR="00AB4D57" w:rsidRPr="005340AC" w:rsidRDefault="00AB4D57" w:rsidP="00C427DE">
      <w:pPr>
        <w:jc w:val="both"/>
        <w:rPr>
          <w:rFonts w:ascii="Times New Roman" w:hAnsi="Times New Roman" w:cs="Times New Roman"/>
          <w:b/>
        </w:rPr>
      </w:pPr>
    </w:p>
    <w:p w:rsidR="00AB4D57" w:rsidRPr="005340AC" w:rsidRDefault="00AB4D57" w:rsidP="00C427DE">
      <w:pPr>
        <w:jc w:val="both"/>
        <w:rPr>
          <w:rFonts w:ascii="Times New Roman" w:hAnsi="Times New Roman" w:cs="Times New Roman"/>
          <w:b/>
        </w:rPr>
      </w:pPr>
      <w:r w:rsidRPr="005340AC">
        <w:rPr>
          <w:rFonts w:ascii="Times New Roman" w:hAnsi="Times New Roman" w:cs="Times New Roman"/>
          <w:b/>
          <w:noProof/>
          <w:lang w:eastAsia="pt-BR"/>
        </w:rPr>
        <w:lastRenderedPageBreak/>
        <w:drawing>
          <wp:inline distT="0" distB="0" distL="0" distR="0">
            <wp:extent cx="5400040" cy="3820795"/>
            <wp:effectExtent l="0" t="0" r="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la 07-10.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Default="00AB4D57" w:rsidP="00C427DE">
      <w:pPr>
        <w:pStyle w:val="PargrafodaLista"/>
        <w:ind w:left="0"/>
        <w:jc w:val="center"/>
        <w:rPr>
          <w:rFonts w:ascii="Times New Roman" w:hAnsi="Times New Roman" w:cs="Times New Roman"/>
          <w:b/>
          <w:u w:val="single"/>
        </w:rPr>
      </w:pPr>
    </w:p>
    <w:p w:rsidR="00914AFD" w:rsidRPr="005340AC" w:rsidRDefault="00914AFD" w:rsidP="00C427DE">
      <w:pPr>
        <w:pStyle w:val="PargrafodaLista"/>
        <w:ind w:left="0"/>
        <w:jc w:val="center"/>
        <w:rPr>
          <w:rFonts w:ascii="Times New Roman" w:hAnsi="Times New Roman" w:cs="Times New Roman"/>
          <w:b/>
          <w:u w:val="single"/>
        </w:rPr>
      </w:pPr>
      <w:r>
        <w:rPr>
          <w:rFonts w:ascii="Times New Roman" w:hAnsi="Times New Roman" w:cs="Times New Roman"/>
          <w:b/>
          <w:noProof/>
          <w:u w:val="single"/>
          <w:lang w:eastAsia="pt-BR"/>
        </w:rPr>
        <w:drawing>
          <wp:inline distT="0" distB="0" distL="0" distR="0">
            <wp:extent cx="5400040" cy="3820795"/>
            <wp:effectExtent l="0" t="0" r="0" b="825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la 07-02.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914AFD" w:rsidP="00C427DE">
      <w:pPr>
        <w:pStyle w:val="PargrafodaLista"/>
        <w:ind w:left="0"/>
        <w:jc w:val="center"/>
        <w:rPr>
          <w:rFonts w:ascii="Times New Roman" w:hAnsi="Times New Roman" w:cs="Times New Roman"/>
          <w:b/>
          <w:u w:val="single"/>
        </w:rPr>
      </w:pPr>
      <w:r>
        <w:rPr>
          <w:rFonts w:ascii="Times New Roman" w:hAnsi="Times New Roman" w:cs="Times New Roman"/>
          <w:b/>
          <w:noProof/>
          <w:u w:val="single"/>
          <w:lang w:eastAsia="pt-BR"/>
        </w:rPr>
        <w:lastRenderedPageBreak/>
        <w:drawing>
          <wp:inline distT="0" distB="0" distL="0" distR="0">
            <wp:extent cx="5400040" cy="3820795"/>
            <wp:effectExtent l="0" t="0" r="0" b="825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la 07-01.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Default="00AB4D57"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Default="00914AFD" w:rsidP="00C427DE">
      <w:pPr>
        <w:pStyle w:val="PargrafodaLista"/>
        <w:ind w:left="0"/>
        <w:jc w:val="center"/>
        <w:rPr>
          <w:rFonts w:ascii="Times New Roman" w:hAnsi="Times New Roman" w:cs="Times New Roman"/>
          <w:b/>
          <w:u w:val="single"/>
        </w:rPr>
      </w:pPr>
    </w:p>
    <w:p w:rsidR="00914AFD" w:rsidRPr="005340AC" w:rsidRDefault="00914AFD"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AB4D57" w:rsidRPr="005340AC" w:rsidRDefault="00AB4D57" w:rsidP="00C427DE">
      <w:pPr>
        <w:pStyle w:val="PargrafodaLista"/>
        <w:ind w:left="0"/>
        <w:jc w:val="center"/>
        <w:rPr>
          <w:rFonts w:ascii="Times New Roman" w:hAnsi="Times New Roman" w:cs="Times New Roman"/>
          <w:b/>
          <w:u w:val="single"/>
        </w:rPr>
      </w:pPr>
    </w:p>
    <w:p w:rsidR="00D878C6" w:rsidRPr="005340AC" w:rsidRDefault="00D878C6" w:rsidP="00C427DE">
      <w:pPr>
        <w:pStyle w:val="PargrafodaLista"/>
        <w:ind w:left="0"/>
        <w:jc w:val="center"/>
        <w:rPr>
          <w:rFonts w:ascii="Times New Roman" w:hAnsi="Times New Roman" w:cs="Times New Roman"/>
          <w:b/>
          <w:u w:val="single"/>
        </w:rPr>
      </w:pPr>
      <w:r w:rsidRPr="005340AC">
        <w:rPr>
          <w:rFonts w:ascii="Times New Roman" w:hAnsi="Times New Roman" w:cs="Times New Roman"/>
          <w:b/>
          <w:u w:val="single"/>
        </w:rPr>
        <w:t>Sala 08 – Cozinha</w:t>
      </w:r>
    </w:p>
    <w:p w:rsidR="00144FEF" w:rsidRPr="005340AC" w:rsidRDefault="00144FEF" w:rsidP="00C427DE">
      <w:pPr>
        <w:pStyle w:val="PargrafodaLista"/>
        <w:ind w:left="0"/>
        <w:jc w:val="center"/>
        <w:rPr>
          <w:rFonts w:ascii="Times New Roman" w:hAnsi="Times New Roman" w:cs="Times New Roman"/>
          <w:b/>
          <w:u w:val="single"/>
        </w:rPr>
      </w:pPr>
    </w:p>
    <w:p w:rsidR="00144FEF" w:rsidRPr="005340AC" w:rsidRDefault="00144FEF" w:rsidP="00C427DE">
      <w:pPr>
        <w:pStyle w:val="PargrafodaLista"/>
        <w:ind w:left="0"/>
        <w:rPr>
          <w:rFonts w:ascii="Times New Roman" w:hAnsi="Times New Roman" w:cs="Times New Roman"/>
        </w:rPr>
      </w:pPr>
      <w:r w:rsidRPr="005340AC">
        <w:rPr>
          <w:rFonts w:ascii="Times New Roman" w:hAnsi="Times New Roman" w:cs="Times New Roman"/>
        </w:rPr>
        <w:t>Esta sala é composta por um balcão para pia, um balcão para o fogão e forno, aéreos na parte superior e uma bancada de lanche, conforme especificações abaixo:</w:t>
      </w:r>
    </w:p>
    <w:p w:rsidR="00D878C6" w:rsidRPr="005340AC" w:rsidRDefault="00D878C6" w:rsidP="00C427DE">
      <w:pPr>
        <w:pStyle w:val="PargrafodaLista"/>
        <w:ind w:left="0"/>
        <w:jc w:val="both"/>
        <w:rPr>
          <w:rFonts w:ascii="Times New Roman" w:hAnsi="Times New Roman" w:cs="Times New Roman"/>
          <w:b/>
        </w:rPr>
      </w:pPr>
    </w:p>
    <w:p w:rsidR="00D878C6" w:rsidRPr="005340AC" w:rsidRDefault="00D878C6" w:rsidP="00C427DE">
      <w:pPr>
        <w:pStyle w:val="PargrafodaLista"/>
        <w:numPr>
          <w:ilvl w:val="0"/>
          <w:numId w:val="78"/>
        </w:numPr>
        <w:ind w:left="0" w:firstLine="0"/>
        <w:jc w:val="both"/>
        <w:rPr>
          <w:rFonts w:ascii="Times New Roman" w:hAnsi="Times New Roman" w:cs="Times New Roman"/>
        </w:rPr>
      </w:pPr>
      <w:r w:rsidRPr="005340AC">
        <w:rPr>
          <w:rFonts w:ascii="Times New Roman" w:hAnsi="Times New Roman" w:cs="Times New Roman"/>
        </w:rPr>
        <w:t>Balcão de pia com 1,15 de largura com 2 portas e 4 gavetas, 0,70cm de altura e profundidade de 0,55cm;18mm;</w:t>
      </w:r>
      <w:r w:rsidR="00B227C2" w:rsidRPr="005340AC">
        <w:rPr>
          <w:rFonts w:ascii="Times New Roman" w:hAnsi="Times New Roman" w:cs="Times New Roman"/>
        </w:rPr>
        <w:t xml:space="preserve"> puxadore</w:t>
      </w:r>
      <w:r w:rsidR="00D33CA0" w:rsidRPr="005340AC">
        <w:rPr>
          <w:rFonts w:ascii="Times New Roman" w:hAnsi="Times New Roman" w:cs="Times New Roman"/>
        </w:rPr>
        <w:t>s</w:t>
      </w:r>
      <w:r w:rsidR="00B227C2" w:rsidRPr="005340AC">
        <w:rPr>
          <w:rFonts w:ascii="Times New Roman" w:hAnsi="Times New Roman" w:cs="Times New Roman"/>
        </w:rPr>
        <w:t xml:space="preserve"> perfil de alumínio na horizontal,</w:t>
      </w:r>
      <w:r w:rsidRPr="005340AC">
        <w:rPr>
          <w:rFonts w:ascii="Times New Roman" w:hAnsi="Times New Roman" w:cs="Times New Roman"/>
        </w:rPr>
        <w:t xml:space="preserve"> gavetas e portas com corrediças de amortecimento todos na cor branca, rodapé de 0,1</w:t>
      </w:r>
      <w:r w:rsidR="00C81B05" w:rsidRPr="005340AC">
        <w:rPr>
          <w:rFonts w:ascii="Times New Roman" w:hAnsi="Times New Roman" w:cs="Times New Roman"/>
        </w:rPr>
        <w:t>2</w:t>
      </w:r>
      <w:r w:rsidRPr="005340AC">
        <w:rPr>
          <w:rFonts w:ascii="Times New Roman" w:hAnsi="Times New Roman" w:cs="Times New Roman"/>
        </w:rPr>
        <w:t>cm</w:t>
      </w:r>
      <w:r w:rsidR="000A7F47" w:rsidRPr="005340AC">
        <w:rPr>
          <w:rFonts w:ascii="Times New Roman" w:hAnsi="Times New Roman" w:cs="Times New Roman"/>
        </w:rPr>
        <w:t xml:space="preserve"> em granito verde lavras</w:t>
      </w:r>
      <w:r w:rsidRPr="005340AC">
        <w:rPr>
          <w:rFonts w:ascii="Times New Roman" w:hAnsi="Times New Roman" w:cs="Times New Roman"/>
        </w:rPr>
        <w:t xml:space="preserve">, tamponado na lateral e abaixo </w:t>
      </w:r>
      <w:r w:rsidR="000B7783" w:rsidRPr="005340AC">
        <w:rPr>
          <w:rFonts w:ascii="Times New Roman" w:hAnsi="Times New Roman" w:cs="Times New Roman"/>
        </w:rPr>
        <w:t xml:space="preserve">do móvel com </w:t>
      </w:r>
      <w:r w:rsidR="000A7F47" w:rsidRPr="005340AC">
        <w:rPr>
          <w:rFonts w:ascii="Times New Roman" w:hAnsi="Times New Roman" w:cs="Times New Roman"/>
        </w:rPr>
        <w:t>a espessura de 3cm,100% MDF-BP, tampo acima de área molhada em granito com espessura de 4 cm embutir cuba retangular de inox, granito cor verde lavras.</w:t>
      </w:r>
    </w:p>
    <w:p w:rsidR="00D878C6" w:rsidRPr="005340AC" w:rsidRDefault="00D878C6" w:rsidP="00C427DE">
      <w:pPr>
        <w:pStyle w:val="PargrafodaLista"/>
        <w:numPr>
          <w:ilvl w:val="0"/>
          <w:numId w:val="79"/>
        </w:numPr>
        <w:ind w:left="0" w:firstLine="0"/>
        <w:jc w:val="both"/>
        <w:rPr>
          <w:rFonts w:ascii="Times New Roman" w:hAnsi="Times New Roman" w:cs="Times New Roman"/>
        </w:rPr>
      </w:pPr>
      <w:r w:rsidRPr="005340AC">
        <w:rPr>
          <w:rFonts w:ascii="Times New Roman" w:hAnsi="Times New Roman" w:cs="Times New Roman"/>
        </w:rPr>
        <w:t>Armário para cooktop</w:t>
      </w:r>
      <w:bookmarkStart w:id="0" w:name="_GoBack"/>
      <w:bookmarkEnd w:id="0"/>
      <w:r w:rsidRPr="005340AC">
        <w:rPr>
          <w:rFonts w:ascii="Times New Roman" w:hAnsi="Times New Roman" w:cs="Times New Roman"/>
        </w:rPr>
        <w:t xml:space="preserve"> em cima e forno elétrico embaixo e uma gaveta em 18mm. O armário medindo 0,60cm de largura e 0,70cm de altura e 0,55cm de profundidade com uma gaveta de 0,185 de altura todo na cor branco, tamponado na latera</w:t>
      </w:r>
      <w:r w:rsidR="00A6270C" w:rsidRPr="005340AC">
        <w:rPr>
          <w:rFonts w:ascii="Times New Roman" w:hAnsi="Times New Roman" w:cs="Times New Roman"/>
        </w:rPr>
        <w:t>l e abaixo com 3cm</w:t>
      </w:r>
      <w:r w:rsidR="00D33CA0" w:rsidRPr="005340AC">
        <w:rPr>
          <w:rFonts w:ascii="Times New Roman" w:hAnsi="Times New Roman" w:cs="Times New Roman"/>
        </w:rPr>
        <w:t xml:space="preserve"> de espessura, rodapé de</w:t>
      </w:r>
      <w:r w:rsidR="000A7F47" w:rsidRPr="005340AC">
        <w:rPr>
          <w:rFonts w:ascii="Times New Roman" w:hAnsi="Times New Roman" w:cs="Times New Roman"/>
        </w:rPr>
        <w:t xml:space="preserve"> </w:t>
      </w:r>
      <w:r w:rsidR="000B7783" w:rsidRPr="005340AC">
        <w:rPr>
          <w:rFonts w:ascii="Times New Roman" w:hAnsi="Times New Roman" w:cs="Times New Roman"/>
        </w:rPr>
        <w:t>0</w:t>
      </w:r>
      <w:r w:rsidR="00D33CA0" w:rsidRPr="005340AC">
        <w:rPr>
          <w:rFonts w:ascii="Times New Roman" w:hAnsi="Times New Roman" w:cs="Times New Roman"/>
        </w:rPr>
        <w:t>,</w:t>
      </w:r>
      <w:r w:rsidR="000B7783" w:rsidRPr="005340AC">
        <w:rPr>
          <w:rFonts w:ascii="Times New Roman" w:hAnsi="Times New Roman" w:cs="Times New Roman"/>
        </w:rPr>
        <w:t>12</w:t>
      </w:r>
      <w:r w:rsidR="000A7F47" w:rsidRPr="005340AC">
        <w:rPr>
          <w:rFonts w:ascii="Times New Roman" w:hAnsi="Times New Roman" w:cs="Times New Roman"/>
        </w:rPr>
        <w:t>cm</w:t>
      </w:r>
      <w:r w:rsidR="00D33CA0" w:rsidRPr="005340AC">
        <w:rPr>
          <w:rFonts w:ascii="Times New Roman" w:hAnsi="Times New Roman" w:cs="Times New Roman"/>
        </w:rPr>
        <w:t xml:space="preserve"> em granito verde lavras, </w:t>
      </w:r>
      <w:r w:rsidR="000A7F47" w:rsidRPr="005340AC">
        <w:rPr>
          <w:rFonts w:ascii="Times New Roman" w:hAnsi="Times New Roman" w:cs="Times New Roman"/>
        </w:rPr>
        <w:t>tampo acima em granito verde lavras com recorte para cooktop de 4 bocas</w:t>
      </w:r>
      <w:r w:rsidR="00D33CA0" w:rsidRPr="005340AC">
        <w:rPr>
          <w:rFonts w:ascii="Times New Roman" w:hAnsi="Times New Roman" w:cs="Times New Roman"/>
        </w:rPr>
        <w:t>, armário todo 100% MDF-BP todo na cor branca.</w:t>
      </w:r>
    </w:p>
    <w:p w:rsidR="00D878C6" w:rsidRPr="005340AC" w:rsidRDefault="00D878C6" w:rsidP="00C427DE">
      <w:pPr>
        <w:pStyle w:val="PargrafodaLista"/>
        <w:numPr>
          <w:ilvl w:val="0"/>
          <w:numId w:val="80"/>
        </w:numPr>
        <w:ind w:left="0" w:firstLine="0"/>
        <w:jc w:val="both"/>
        <w:rPr>
          <w:rFonts w:ascii="Times New Roman" w:hAnsi="Times New Roman" w:cs="Times New Roman"/>
        </w:rPr>
      </w:pPr>
      <w:r w:rsidRPr="005340AC">
        <w:rPr>
          <w:rFonts w:ascii="Times New Roman" w:hAnsi="Times New Roman" w:cs="Times New Roman"/>
        </w:rPr>
        <w:t>Aéreo de 2 portas to</w:t>
      </w:r>
      <w:r w:rsidR="00B227C2" w:rsidRPr="005340AC">
        <w:rPr>
          <w:rFonts w:ascii="Times New Roman" w:hAnsi="Times New Roman" w:cs="Times New Roman"/>
        </w:rPr>
        <w:t xml:space="preserve">do branco com 0,515 de largura, </w:t>
      </w:r>
      <w:r w:rsidRPr="005340AC">
        <w:rPr>
          <w:rFonts w:ascii="Times New Roman" w:hAnsi="Times New Roman" w:cs="Times New Roman"/>
        </w:rPr>
        <w:t>0,70cm de altura e 0,30cm de profundidade, chapa de 18mm,</w:t>
      </w:r>
      <w:r w:rsidR="00B227C2" w:rsidRPr="005340AC">
        <w:rPr>
          <w:rFonts w:ascii="Times New Roman" w:hAnsi="Times New Roman" w:cs="Times New Roman"/>
        </w:rPr>
        <w:t xml:space="preserve"> com puxador perfil de alumínio na horizontal, dobradiça com amortecimento, tamponado ao redor com 3cm de espessura</w:t>
      </w:r>
      <w:r w:rsidR="000B7783" w:rsidRPr="005340AC">
        <w:rPr>
          <w:rFonts w:ascii="Times New Roman" w:hAnsi="Times New Roman" w:cs="Times New Roman"/>
        </w:rPr>
        <w:t>, 100% MDF-BP</w:t>
      </w:r>
    </w:p>
    <w:p w:rsidR="00B227C2" w:rsidRPr="005340AC" w:rsidRDefault="00B227C2" w:rsidP="00C427DE">
      <w:pPr>
        <w:pStyle w:val="PargrafodaLista"/>
        <w:numPr>
          <w:ilvl w:val="0"/>
          <w:numId w:val="81"/>
        </w:numPr>
        <w:ind w:left="0" w:firstLine="0"/>
        <w:jc w:val="both"/>
        <w:rPr>
          <w:rFonts w:ascii="Times New Roman" w:hAnsi="Times New Roman" w:cs="Times New Roman"/>
        </w:rPr>
      </w:pPr>
      <w:r w:rsidRPr="005340AC">
        <w:rPr>
          <w:rFonts w:ascii="Times New Roman" w:hAnsi="Times New Roman" w:cs="Times New Roman"/>
        </w:rPr>
        <w:t>Aéreo Basculante 0,575 de largura, 0,3</w:t>
      </w:r>
      <w:r w:rsidR="008A3307" w:rsidRPr="005340AC">
        <w:rPr>
          <w:rFonts w:ascii="Times New Roman" w:hAnsi="Times New Roman" w:cs="Times New Roman"/>
        </w:rPr>
        <w:t>2</w:t>
      </w:r>
      <w:r w:rsidRPr="005340AC">
        <w:rPr>
          <w:rFonts w:ascii="Times New Roman" w:hAnsi="Times New Roman" w:cs="Times New Roman"/>
        </w:rPr>
        <w:t>cm de altura, 0,30cm de profundidade, com perfil de alumínio na horizontal todo na cor branca e tamponamento a</w:t>
      </w:r>
      <w:r w:rsidR="000B7783" w:rsidRPr="005340AC">
        <w:rPr>
          <w:rFonts w:ascii="Times New Roman" w:hAnsi="Times New Roman" w:cs="Times New Roman"/>
        </w:rPr>
        <w:t>o redor de todo o móvel com 3cm, 100% MDF-BP.</w:t>
      </w:r>
    </w:p>
    <w:p w:rsidR="00B227C2" w:rsidRPr="005340AC" w:rsidRDefault="00B227C2" w:rsidP="00C427DE">
      <w:pPr>
        <w:pStyle w:val="PargrafodaLista"/>
        <w:numPr>
          <w:ilvl w:val="0"/>
          <w:numId w:val="82"/>
        </w:numPr>
        <w:ind w:left="0" w:firstLine="0"/>
        <w:jc w:val="both"/>
        <w:rPr>
          <w:rFonts w:ascii="Times New Roman" w:hAnsi="Times New Roman" w:cs="Times New Roman"/>
        </w:rPr>
      </w:pPr>
      <w:r w:rsidRPr="005340AC">
        <w:rPr>
          <w:rFonts w:ascii="Times New Roman" w:hAnsi="Times New Roman" w:cs="Times New Roman"/>
        </w:rPr>
        <w:t xml:space="preserve">Nicho aberto para colocar o micro-ondas </w:t>
      </w:r>
      <w:r w:rsidR="009542FF" w:rsidRPr="005340AC">
        <w:rPr>
          <w:rFonts w:ascii="Times New Roman" w:hAnsi="Times New Roman" w:cs="Times New Roman"/>
        </w:rPr>
        <w:t>com 0,60cm de largura, 0,35cm de altura,</w:t>
      </w:r>
      <w:r w:rsidR="00F448FD" w:rsidRPr="005340AC">
        <w:rPr>
          <w:rFonts w:ascii="Times New Roman" w:hAnsi="Times New Roman" w:cs="Times New Roman"/>
        </w:rPr>
        <w:t xml:space="preserve"> todo branco chapa de 3cm</w:t>
      </w:r>
      <w:r w:rsidR="000B7783" w:rsidRPr="005340AC">
        <w:rPr>
          <w:rFonts w:ascii="Times New Roman" w:hAnsi="Times New Roman" w:cs="Times New Roman"/>
        </w:rPr>
        <w:t>, 100% MDF-BP.</w:t>
      </w:r>
    </w:p>
    <w:p w:rsidR="00FF51CA" w:rsidRPr="005340AC" w:rsidRDefault="00FF51CA" w:rsidP="00C427DE">
      <w:pPr>
        <w:pStyle w:val="PargrafodaLista"/>
        <w:ind w:left="0"/>
        <w:jc w:val="both"/>
        <w:rPr>
          <w:rFonts w:ascii="Times New Roman" w:hAnsi="Times New Roman" w:cs="Times New Roman"/>
        </w:rPr>
      </w:pPr>
      <w:r w:rsidRPr="005340AC">
        <w:rPr>
          <w:rFonts w:ascii="Times New Roman" w:hAnsi="Times New Roman" w:cs="Times New Roman"/>
        </w:rPr>
        <w:t>1 – Bancada para lanche adaptada para banquetas com 1,34 de comprimento,0,93cm de altura,0,50cm de profundidade, toda em 3cm de espessura, na cor branca, abaixo dela usar uma régua para evitar o envergam</w:t>
      </w:r>
      <w:r w:rsidR="000B7783" w:rsidRPr="005340AC">
        <w:rPr>
          <w:rFonts w:ascii="Times New Roman" w:hAnsi="Times New Roman" w:cs="Times New Roman"/>
        </w:rPr>
        <w:t>ento da mesma, 100% MDF-BP.</w:t>
      </w:r>
    </w:p>
    <w:p w:rsidR="00FF51CA" w:rsidRPr="005340AC" w:rsidRDefault="00FF51CA" w:rsidP="00C427DE">
      <w:pPr>
        <w:pStyle w:val="PargrafodaLista"/>
        <w:ind w:left="0"/>
        <w:jc w:val="both"/>
        <w:rPr>
          <w:rFonts w:ascii="Times New Roman" w:hAnsi="Times New Roman" w:cs="Times New Roman"/>
        </w:rPr>
      </w:pPr>
    </w:p>
    <w:p w:rsidR="005B6C8C" w:rsidRPr="005340AC" w:rsidRDefault="005B6C8C" w:rsidP="00C427DE">
      <w:pPr>
        <w:jc w:val="both"/>
        <w:rPr>
          <w:rFonts w:ascii="Times New Roman" w:hAnsi="Times New Roman" w:cs="Times New Roman"/>
          <w:b/>
        </w:rPr>
      </w:pPr>
      <w:r w:rsidRPr="005340AC">
        <w:rPr>
          <w:rFonts w:ascii="Times New Roman" w:hAnsi="Times New Roman" w:cs="Times New Roman"/>
          <w:b/>
        </w:rPr>
        <w:t>“Todos ambientes devem ser remedidos antes de fabricar pois os mesmos possuem oscilações nas paredes”.</w:t>
      </w:r>
    </w:p>
    <w:p w:rsidR="000724ED" w:rsidRPr="005340AC" w:rsidRDefault="000724ED" w:rsidP="00C427DE">
      <w:pPr>
        <w:pStyle w:val="PargrafodaLista"/>
        <w:ind w:left="0"/>
        <w:jc w:val="both"/>
        <w:rPr>
          <w:rFonts w:ascii="Times New Roman" w:hAnsi="Times New Roman" w:cs="Times New Roman"/>
        </w:rPr>
      </w:pPr>
    </w:p>
    <w:p w:rsidR="000724ED" w:rsidRPr="005340AC" w:rsidRDefault="00AB4D57" w:rsidP="00C427DE">
      <w:pPr>
        <w:pStyle w:val="PargrafodaLista"/>
        <w:ind w:left="0"/>
        <w:jc w:val="both"/>
        <w:rPr>
          <w:rFonts w:ascii="Times New Roman" w:hAnsi="Times New Roman" w:cs="Times New Roman"/>
        </w:rPr>
      </w:pPr>
      <w:r w:rsidRPr="005340AC">
        <w:rPr>
          <w:rFonts w:ascii="Times New Roman" w:hAnsi="Times New Roman" w:cs="Times New Roman"/>
          <w:noProof/>
          <w:lang w:eastAsia="pt-BR"/>
        </w:rPr>
        <w:drawing>
          <wp:inline distT="0" distB="0" distL="0" distR="0">
            <wp:extent cx="5400040" cy="3820795"/>
            <wp:effectExtent l="0" t="0" r="0"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la 08-03.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0724ED" w:rsidRPr="005340AC" w:rsidRDefault="000724ED" w:rsidP="00C427DE">
      <w:pPr>
        <w:pStyle w:val="PargrafodaLista"/>
        <w:ind w:left="0"/>
        <w:jc w:val="both"/>
        <w:rPr>
          <w:rFonts w:ascii="Times New Roman" w:hAnsi="Times New Roman" w:cs="Times New Roman"/>
        </w:rPr>
      </w:pPr>
    </w:p>
    <w:p w:rsidR="000724ED" w:rsidRPr="005340AC" w:rsidRDefault="00AB4D57" w:rsidP="00C427DE">
      <w:pPr>
        <w:pStyle w:val="PargrafodaLista"/>
        <w:ind w:left="0"/>
        <w:jc w:val="both"/>
        <w:rPr>
          <w:rFonts w:ascii="Times New Roman" w:hAnsi="Times New Roman" w:cs="Times New Roman"/>
        </w:rPr>
      </w:pPr>
      <w:r w:rsidRPr="005340AC">
        <w:rPr>
          <w:rFonts w:ascii="Times New Roman" w:hAnsi="Times New Roman" w:cs="Times New Roman"/>
          <w:noProof/>
          <w:lang w:eastAsia="pt-BR"/>
        </w:rPr>
        <w:drawing>
          <wp:inline distT="0" distB="0" distL="0" distR="0">
            <wp:extent cx="5400040" cy="3820795"/>
            <wp:effectExtent l="0" t="0" r="0" b="825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la 08-01.jpg"/>
                    <pic:cNvPicPr/>
                  </pic:nvPicPr>
                  <pic:blipFill>
                    <a:blip r:embed="rId39">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0724ED" w:rsidRPr="005340AC" w:rsidRDefault="00AB4D57" w:rsidP="00C427DE">
      <w:pPr>
        <w:pStyle w:val="PargrafodaLista"/>
        <w:ind w:left="0"/>
        <w:jc w:val="center"/>
        <w:rPr>
          <w:rFonts w:ascii="Times New Roman" w:hAnsi="Times New Roman" w:cs="Times New Roman"/>
          <w:b/>
        </w:rPr>
      </w:pPr>
      <w:r w:rsidRPr="005340AC">
        <w:rPr>
          <w:rFonts w:ascii="Times New Roman" w:hAnsi="Times New Roman" w:cs="Times New Roman"/>
          <w:b/>
          <w:noProof/>
          <w:lang w:eastAsia="pt-BR"/>
        </w:rPr>
        <w:drawing>
          <wp:inline distT="0" distB="0" distL="0" distR="0">
            <wp:extent cx="5400040" cy="3820795"/>
            <wp:effectExtent l="0" t="0" r="0" b="825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la 08-02.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0724ED" w:rsidRPr="005340AC" w:rsidRDefault="000724ED" w:rsidP="00C427DE">
      <w:pPr>
        <w:pStyle w:val="PargrafodaLista"/>
        <w:ind w:left="0"/>
        <w:jc w:val="center"/>
        <w:rPr>
          <w:rFonts w:ascii="Times New Roman" w:hAnsi="Times New Roman" w:cs="Times New Roman"/>
          <w:b/>
        </w:rPr>
      </w:pPr>
    </w:p>
    <w:p w:rsidR="000724ED" w:rsidRPr="005340AC" w:rsidRDefault="000724ED" w:rsidP="00C427DE">
      <w:pPr>
        <w:pStyle w:val="PargrafodaLista"/>
        <w:spacing w:after="0" w:line="240" w:lineRule="auto"/>
        <w:ind w:left="0"/>
        <w:jc w:val="center"/>
        <w:rPr>
          <w:rFonts w:ascii="Times New Roman" w:hAnsi="Times New Roman" w:cs="Times New Roman"/>
          <w:b/>
        </w:rPr>
      </w:pPr>
    </w:p>
    <w:sectPr w:rsidR="000724ED" w:rsidRPr="005340AC" w:rsidSect="00C427DE">
      <w:pgSz w:w="11906" w:h="16838"/>
      <w:pgMar w:top="1134"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100"/>
    <w:multiLevelType w:val="hybridMultilevel"/>
    <w:tmpl w:val="0A78135E"/>
    <w:lvl w:ilvl="0" w:tplc="820A1C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D34160"/>
    <w:multiLevelType w:val="hybridMultilevel"/>
    <w:tmpl w:val="EFDE9B4A"/>
    <w:lvl w:ilvl="0" w:tplc="4912CF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152F39"/>
    <w:multiLevelType w:val="hybridMultilevel"/>
    <w:tmpl w:val="B9C8DA10"/>
    <w:lvl w:ilvl="0" w:tplc="3A8C5E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123385A"/>
    <w:multiLevelType w:val="hybridMultilevel"/>
    <w:tmpl w:val="450C359C"/>
    <w:lvl w:ilvl="0" w:tplc="B3DC7F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3017691"/>
    <w:multiLevelType w:val="hybridMultilevel"/>
    <w:tmpl w:val="DD56A5B4"/>
    <w:lvl w:ilvl="0" w:tplc="D9AC58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3157299"/>
    <w:multiLevelType w:val="hybridMultilevel"/>
    <w:tmpl w:val="C9101C80"/>
    <w:lvl w:ilvl="0" w:tplc="5C0C9EE8">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15:restartNumberingAfterBreak="0">
    <w:nsid w:val="050E2C87"/>
    <w:multiLevelType w:val="hybridMultilevel"/>
    <w:tmpl w:val="2E1896FC"/>
    <w:lvl w:ilvl="0" w:tplc="84F408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5856065"/>
    <w:multiLevelType w:val="hybridMultilevel"/>
    <w:tmpl w:val="976E061A"/>
    <w:lvl w:ilvl="0" w:tplc="AFACE0F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061E5355"/>
    <w:multiLevelType w:val="hybridMultilevel"/>
    <w:tmpl w:val="44943C0C"/>
    <w:lvl w:ilvl="0" w:tplc="2214C75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6D82D82"/>
    <w:multiLevelType w:val="hybridMultilevel"/>
    <w:tmpl w:val="3F644DB6"/>
    <w:lvl w:ilvl="0" w:tplc="A796A186">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7AC0555"/>
    <w:multiLevelType w:val="hybridMultilevel"/>
    <w:tmpl w:val="123CEC9E"/>
    <w:lvl w:ilvl="0" w:tplc="E86403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7DC3D58"/>
    <w:multiLevelType w:val="hybridMultilevel"/>
    <w:tmpl w:val="1414C370"/>
    <w:lvl w:ilvl="0" w:tplc="F88A6F7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8141D3A"/>
    <w:multiLevelType w:val="hybridMultilevel"/>
    <w:tmpl w:val="23B2C686"/>
    <w:lvl w:ilvl="0" w:tplc="B2D8B2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A52A3E"/>
    <w:multiLevelType w:val="hybridMultilevel"/>
    <w:tmpl w:val="84E26922"/>
    <w:lvl w:ilvl="0" w:tplc="D97CE2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B667967"/>
    <w:multiLevelType w:val="hybridMultilevel"/>
    <w:tmpl w:val="EAA45A42"/>
    <w:lvl w:ilvl="0" w:tplc="9B463FA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0BC412B3"/>
    <w:multiLevelType w:val="hybridMultilevel"/>
    <w:tmpl w:val="12967F62"/>
    <w:lvl w:ilvl="0" w:tplc="FFD4EFC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0C3B786B"/>
    <w:multiLevelType w:val="hybridMultilevel"/>
    <w:tmpl w:val="7BB2C936"/>
    <w:lvl w:ilvl="0" w:tplc="03145F0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D2615DA"/>
    <w:multiLevelType w:val="hybridMultilevel"/>
    <w:tmpl w:val="1F4E79CE"/>
    <w:lvl w:ilvl="0" w:tplc="E4E8291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15:restartNumberingAfterBreak="0">
    <w:nsid w:val="0E54591D"/>
    <w:multiLevelType w:val="hybridMultilevel"/>
    <w:tmpl w:val="3954BDDA"/>
    <w:lvl w:ilvl="0" w:tplc="1BE0C7F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0E6019B0"/>
    <w:multiLevelType w:val="hybridMultilevel"/>
    <w:tmpl w:val="7EBECCF0"/>
    <w:lvl w:ilvl="0" w:tplc="FA5650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12F61F6"/>
    <w:multiLevelType w:val="hybridMultilevel"/>
    <w:tmpl w:val="53846FDA"/>
    <w:lvl w:ilvl="0" w:tplc="FF66AF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1AA57EF"/>
    <w:multiLevelType w:val="hybridMultilevel"/>
    <w:tmpl w:val="3954BDDA"/>
    <w:lvl w:ilvl="0" w:tplc="1BE0C7F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15:restartNumberingAfterBreak="0">
    <w:nsid w:val="14C201E0"/>
    <w:multiLevelType w:val="hybridMultilevel"/>
    <w:tmpl w:val="181076D4"/>
    <w:lvl w:ilvl="0" w:tplc="12DCD35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69C1A1D"/>
    <w:multiLevelType w:val="hybridMultilevel"/>
    <w:tmpl w:val="12F47A8A"/>
    <w:lvl w:ilvl="0" w:tplc="CE7ADA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7716D04"/>
    <w:multiLevelType w:val="hybridMultilevel"/>
    <w:tmpl w:val="1E564F48"/>
    <w:lvl w:ilvl="0" w:tplc="3F6EEB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BA53456"/>
    <w:multiLevelType w:val="hybridMultilevel"/>
    <w:tmpl w:val="627ED588"/>
    <w:lvl w:ilvl="0" w:tplc="BB2AC3C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15:restartNumberingAfterBreak="0">
    <w:nsid w:val="1E3878D2"/>
    <w:multiLevelType w:val="hybridMultilevel"/>
    <w:tmpl w:val="BC963B8E"/>
    <w:lvl w:ilvl="0" w:tplc="274626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3081051"/>
    <w:multiLevelType w:val="hybridMultilevel"/>
    <w:tmpl w:val="FCF62162"/>
    <w:lvl w:ilvl="0" w:tplc="DCB80C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5AE36DF"/>
    <w:multiLevelType w:val="hybridMultilevel"/>
    <w:tmpl w:val="893EB756"/>
    <w:lvl w:ilvl="0" w:tplc="B20E79B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61C2C81"/>
    <w:multiLevelType w:val="hybridMultilevel"/>
    <w:tmpl w:val="514C3B58"/>
    <w:lvl w:ilvl="0" w:tplc="77E624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73A07D7"/>
    <w:multiLevelType w:val="hybridMultilevel"/>
    <w:tmpl w:val="88548DA4"/>
    <w:lvl w:ilvl="0" w:tplc="9CECAF4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28EB76C6"/>
    <w:multiLevelType w:val="hybridMultilevel"/>
    <w:tmpl w:val="C23C34C6"/>
    <w:lvl w:ilvl="0" w:tplc="E76CCB8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93F1C6E"/>
    <w:multiLevelType w:val="hybridMultilevel"/>
    <w:tmpl w:val="AC945D92"/>
    <w:lvl w:ilvl="0" w:tplc="DC843E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BC863CB"/>
    <w:multiLevelType w:val="hybridMultilevel"/>
    <w:tmpl w:val="DE864482"/>
    <w:lvl w:ilvl="0" w:tplc="18ACFCE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C223CC2"/>
    <w:multiLevelType w:val="hybridMultilevel"/>
    <w:tmpl w:val="12F47A8A"/>
    <w:lvl w:ilvl="0" w:tplc="CE7ADA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C9A5028"/>
    <w:multiLevelType w:val="hybridMultilevel"/>
    <w:tmpl w:val="3954BDDA"/>
    <w:lvl w:ilvl="0" w:tplc="1BE0C7F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6" w15:restartNumberingAfterBreak="0">
    <w:nsid w:val="2CE87B79"/>
    <w:multiLevelType w:val="hybridMultilevel"/>
    <w:tmpl w:val="3072F5BE"/>
    <w:lvl w:ilvl="0" w:tplc="37A076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D9C00F6"/>
    <w:multiLevelType w:val="hybridMultilevel"/>
    <w:tmpl w:val="9440F064"/>
    <w:lvl w:ilvl="0" w:tplc="049E93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DF00AE9"/>
    <w:multiLevelType w:val="hybridMultilevel"/>
    <w:tmpl w:val="7C52D73A"/>
    <w:lvl w:ilvl="0" w:tplc="7FF207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30172419"/>
    <w:multiLevelType w:val="hybridMultilevel"/>
    <w:tmpl w:val="B758465A"/>
    <w:lvl w:ilvl="0" w:tplc="0E2E518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15:restartNumberingAfterBreak="0">
    <w:nsid w:val="32C902B5"/>
    <w:multiLevelType w:val="hybridMultilevel"/>
    <w:tmpl w:val="85CE9C4C"/>
    <w:lvl w:ilvl="0" w:tplc="A796A1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339235D7"/>
    <w:multiLevelType w:val="hybridMultilevel"/>
    <w:tmpl w:val="C0B69F02"/>
    <w:lvl w:ilvl="0" w:tplc="4072E50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2" w15:restartNumberingAfterBreak="0">
    <w:nsid w:val="347D58A0"/>
    <w:multiLevelType w:val="hybridMultilevel"/>
    <w:tmpl w:val="08C01E0C"/>
    <w:lvl w:ilvl="0" w:tplc="2D9AF94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4E44254"/>
    <w:multiLevelType w:val="hybridMultilevel"/>
    <w:tmpl w:val="9710BD7C"/>
    <w:lvl w:ilvl="0" w:tplc="BB82E8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6B32B13"/>
    <w:multiLevelType w:val="hybridMultilevel"/>
    <w:tmpl w:val="7BB2C936"/>
    <w:lvl w:ilvl="0" w:tplc="03145F0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7F607E3"/>
    <w:multiLevelType w:val="hybridMultilevel"/>
    <w:tmpl w:val="ECC2837A"/>
    <w:lvl w:ilvl="0" w:tplc="786C550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6" w15:restartNumberingAfterBreak="0">
    <w:nsid w:val="38205CEE"/>
    <w:multiLevelType w:val="hybridMultilevel"/>
    <w:tmpl w:val="D5467ADE"/>
    <w:lvl w:ilvl="0" w:tplc="82CEBE1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90B1D52"/>
    <w:multiLevelType w:val="hybridMultilevel"/>
    <w:tmpl w:val="EAA45A42"/>
    <w:lvl w:ilvl="0" w:tplc="9B463FA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8" w15:restartNumberingAfterBreak="0">
    <w:nsid w:val="39315C5A"/>
    <w:multiLevelType w:val="hybridMultilevel"/>
    <w:tmpl w:val="2E108FE8"/>
    <w:lvl w:ilvl="0" w:tplc="1A023A2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9" w15:restartNumberingAfterBreak="0">
    <w:nsid w:val="3BA57210"/>
    <w:multiLevelType w:val="hybridMultilevel"/>
    <w:tmpl w:val="64BACA44"/>
    <w:lvl w:ilvl="0" w:tplc="B30AF8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BAC6E53"/>
    <w:multiLevelType w:val="hybridMultilevel"/>
    <w:tmpl w:val="7D06CB68"/>
    <w:lvl w:ilvl="0" w:tplc="A622ED20">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C72161D"/>
    <w:multiLevelType w:val="hybridMultilevel"/>
    <w:tmpl w:val="2BACEFB6"/>
    <w:lvl w:ilvl="0" w:tplc="5148C8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CA71878"/>
    <w:multiLevelType w:val="hybridMultilevel"/>
    <w:tmpl w:val="C98CA4EE"/>
    <w:lvl w:ilvl="0" w:tplc="64B4B17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3" w15:restartNumberingAfterBreak="0">
    <w:nsid w:val="3CC04E0B"/>
    <w:multiLevelType w:val="hybridMultilevel"/>
    <w:tmpl w:val="A34E6A9C"/>
    <w:lvl w:ilvl="0" w:tplc="4912CFCC">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FFA285A"/>
    <w:multiLevelType w:val="hybridMultilevel"/>
    <w:tmpl w:val="5492EA36"/>
    <w:lvl w:ilvl="0" w:tplc="4912CF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1662C1F"/>
    <w:multiLevelType w:val="hybridMultilevel"/>
    <w:tmpl w:val="C408DB7A"/>
    <w:lvl w:ilvl="0" w:tplc="3458A3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42847552"/>
    <w:multiLevelType w:val="hybridMultilevel"/>
    <w:tmpl w:val="1CBE14EC"/>
    <w:lvl w:ilvl="0" w:tplc="1AB8522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7" w15:restartNumberingAfterBreak="0">
    <w:nsid w:val="42B2722E"/>
    <w:multiLevelType w:val="hybridMultilevel"/>
    <w:tmpl w:val="2B886352"/>
    <w:lvl w:ilvl="0" w:tplc="FCB2CC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53D09A8"/>
    <w:multiLevelType w:val="hybridMultilevel"/>
    <w:tmpl w:val="BC963B8E"/>
    <w:lvl w:ilvl="0" w:tplc="274626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6321E95"/>
    <w:multiLevelType w:val="hybridMultilevel"/>
    <w:tmpl w:val="B758465A"/>
    <w:lvl w:ilvl="0" w:tplc="0E2E518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0" w15:restartNumberingAfterBreak="0">
    <w:nsid w:val="46C829FB"/>
    <w:multiLevelType w:val="hybridMultilevel"/>
    <w:tmpl w:val="77242B6E"/>
    <w:lvl w:ilvl="0" w:tplc="6852AA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7263C45"/>
    <w:multiLevelType w:val="hybridMultilevel"/>
    <w:tmpl w:val="8416B122"/>
    <w:lvl w:ilvl="0" w:tplc="0E6CBB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915667F"/>
    <w:multiLevelType w:val="hybridMultilevel"/>
    <w:tmpl w:val="BC963B8E"/>
    <w:lvl w:ilvl="0" w:tplc="274626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91B48CB"/>
    <w:multiLevelType w:val="hybridMultilevel"/>
    <w:tmpl w:val="7286FC68"/>
    <w:lvl w:ilvl="0" w:tplc="BC5232C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4" w15:restartNumberingAfterBreak="0">
    <w:nsid w:val="4B1234D5"/>
    <w:multiLevelType w:val="hybridMultilevel"/>
    <w:tmpl w:val="3954BDDA"/>
    <w:lvl w:ilvl="0" w:tplc="1BE0C7F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5" w15:restartNumberingAfterBreak="0">
    <w:nsid w:val="50DF32B2"/>
    <w:multiLevelType w:val="hybridMultilevel"/>
    <w:tmpl w:val="B8BC9680"/>
    <w:lvl w:ilvl="0" w:tplc="7318E7E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6" w15:restartNumberingAfterBreak="0">
    <w:nsid w:val="5272280C"/>
    <w:multiLevelType w:val="hybridMultilevel"/>
    <w:tmpl w:val="2EE8E06E"/>
    <w:lvl w:ilvl="0" w:tplc="F224F96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527762E5"/>
    <w:multiLevelType w:val="hybridMultilevel"/>
    <w:tmpl w:val="39C0080E"/>
    <w:lvl w:ilvl="0" w:tplc="A796A1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53A0559C"/>
    <w:multiLevelType w:val="hybridMultilevel"/>
    <w:tmpl w:val="5D9A53F6"/>
    <w:lvl w:ilvl="0" w:tplc="4912CF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54F32D75"/>
    <w:multiLevelType w:val="hybridMultilevel"/>
    <w:tmpl w:val="3954BDDA"/>
    <w:lvl w:ilvl="0" w:tplc="1BE0C7F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0" w15:restartNumberingAfterBreak="0">
    <w:nsid w:val="562C0FAB"/>
    <w:multiLevelType w:val="hybridMultilevel"/>
    <w:tmpl w:val="92B493B6"/>
    <w:lvl w:ilvl="0" w:tplc="928A3D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5A0F49AE"/>
    <w:multiLevelType w:val="hybridMultilevel"/>
    <w:tmpl w:val="C98CA4EE"/>
    <w:lvl w:ilvl="0" w:tplc="64B4B17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2" w15:restartNumberingAfterBreak="0">
    <w:nsid w:val="5A7B7A07"/>
    <w:multiLevelType w:val="hybridMultilevel"/>
    <w:tmpl w:val="6F7C455E"/>
    <w:lvl w:ilvl="0" w:tplc="7D825F0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3" w15:restartNumberingAfterBreak="0">
    <w:nsid w:val="5B797175"/>
    <w:multiLevelType w:val="hybridMultilevel"/>
    <w:tmpl w:val="F2462AF6"/>
    <w:lvl w:ilvl="0" w:tplc="AA32B91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4" w15:restartNumberingAfterBreak="0">
    <w:nsid w:val="5BA52189"/>
    <w:multiLevelType w:val="hybridMultilevel"/>
    <w:tmpl w:val="7CAA09C6"/>
    <w:lvl w:ilvl="0" w:tplc="AD62FB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EBF146A"/>
    <w:multiLevelType w:val="hybridMultilevel"/>
    <w:tmpl w:val="05D4DD26"/>
    <w:lvl w:ilvl="0" w:tplc="B85AF1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FD8348A"/>
    <w:multiLevelType w:val="hybridMultilevel"/>
    <w:tmpl w:val="8C065FDC"/>
    <w:lvl w:ilvl="0" w:tplc="1A023A2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7" w15:restartNumberingAfterBreak="0">
    <w:nsid w:val="5FE23AD0"/>
    <w:multiLevelType w:val="hybridMultilevel"/>
    <w:tmpl w:val="EAA45A42"/>
    <w:lvl w:ilvl="0" w:tplc="9B463FA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8" w15:restartNumberingAfterBreak="0">
    <w:nsid w:val="604B700B"/>
    <w:multiLevelType w:val="hybridMultilevel"/>
    <w:tmpl w:val="C98CA4EE"/>
    <w:lvl w:ilvl="0" w:tplc="64B4B17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9" w15:restartNumberingAfterBreak="0">
    <w:nsid w:val="61CF1B5E"/>
    <w:multiLevelType w:val="hybridMultilevel"/>
    <w:tmpl w:val="70726242"/>
    <w:lvl w:ilvl="0" w:tplc="7D54974A">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0" w15:restartNumberingAfterBreak="0">
    <w:nsid w:val="68D04EB1"/>
    <w:multiLevelType w:val="hybridMultilevel"/>
    <w:tmpl w:val="3954BDDA"/>
    <w:lvl w:ilvl="0" w:tplc="1BE0C7F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1" w15:restartNumberingAfterBreak="0">
    <w:nsid w:val="6CC91A22"/>
    <w:multiLevelType w:val="hybridMultilevel"/>
    <w:tmpl w:val="94982628"/>
    <w:lvl w:ilvl="0" w:tplc="837E21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D2E4178"/>
    <w:multiLevelType w:val="hybridMultilevel"/>
    <w:tmpl w:val="C58077B8"/>
    <w:lvl w:ilvl="0" w:tplc="5660F7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ED94FA2"/>
    <w:multiLevelType w:val="hybridMultilevel"/>
    <w:tmpl w:val="BEF8B3F0"/>
    <w:lvl w:ilvl="0" w:tplc="A796A1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0512DDB"/>
    <w:multiLevelType w:val="hybridMultilevel"/>
    <w:tmpl w:val="A13E49DA"/>
    <w:lvl w:ilvl="0" w:tplc="5AB6881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0A71564"/>
    <w:multiLevelType w:val="hybridMultilevel"/>
    <w:tmpl w:val="3954BDDA"/>
    <w:lvl w:ilvl="0" w:tplc="1BE0C7F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6" w15:restartNumberingAfterBreak="0">
    <w:nsid w:val="72642EBB"/>
    <w:multiLevelType w:val="hybridMultilevel"/>
    <w:tmpl w:val="D6EA52B8"/>
    <w:lvl w:ilvl="0" w:tplc="3216C6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36A6AAD"/>
    <w:multiLevelType w:val="hybridMultilevel"/>
    <w:tmpl w:val="450C359C"/>
    <w:lvl w:ilvl="0" w:tplc="B3DC7F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765B4A97"/>
    <w:multiLevelType w:val="hybridMultilevel"/>
    <w:tmpl w:val="88548DA4"/>
    <w:lvl w:ilvl="0" w:tplc="9CECAF4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9" w15:restartNumberingAfterBreak="0">
    <w:nsid w:val="76C770D7"/>
    <w:multiLevelType w:val="hybridMultilevel"/>
    <w:tmpl w:val="B8BC9680"/>
    <w:lvl w:ilvl="0" w:tplc="7318E7E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0" w15:restartNumberingAfterBreak="0">
    <w:nsid w:val="7A1429C8"/>
    <w:multiLevelType w:val="hybridMultilevel"/>
    <w:tmpl w:val="19A8ABA6"/>
    <w:lvl w:ilvl="0" w:tplc="3FC286A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B6C3DD5"/>
    <w:multiLevelType w:val="hybridMultilevel"/>
    <w:tmpl w:val="7BA4C7F2"/>
    <w:lvl w:ilvl="0" w:tplc="4912CF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DEE6207"/>
    <w:multiLevelType w:val="hybridMultilevel"/>
    <w:tmpl w:val="D45EA574"/>
    <w:lvl w:ilvl="0" w:tplc="2A64AA1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E8B6199"/>
    <w:multiLevelType w:val="hybridMultilevel"/>
    <w:tmpl w:val="BC963B8E"/>
    <w:lvl w:ilvl="0" w:tplc="274626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F595CC1"/>
    <w:multiLevelType w:val="hybridMultilevel"/>
    <w:tmpl w:val="ACCA714A"/>
    <w:lvl w:ilvl="0" w:tplc="667E47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F5C471A"/>
    <w:multiLevelType w:val="hybridMultilevel"/>
    <w:tmpl w:val="C98CA4EE"/>
    <w:lvl w:ilvl="0" w:tplc="64B4B17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7"/>
  </w:num>
  <w:num w:numId="2">
    <w:abstractNumId w:val="55"/>
  </w:num>
  <w:num w:numId="3">
    <w:abstractNumId w:val="17"/>
  </w:num>
  <w:num w:numId="4">
    <w:abstractNumId w:val="64"/>
  </w:num>
  <w:num w:numId="5">
    <w:abstractNumId w:val="69"/>
  </w:num>
  <w:num w:numId="6">
    <w:abstractNumId w:val="18"/>
  </w:num>
  <w:num w:numId="7">
    <w:abstractNumId w:val="85"/>
  </w:num>
  <w:num w:numId="8">
    <w:abstractNumId w:val="59"/>
  </w:num>
  <w:num w:numId="9">
    <w:abstractNumId w:val="35"/>
  </w:num>
  <w:num w:numId="10">
    <w:abstractNumId w:val="80"/>
  </w:num>
  <w:num w:numId="11">
    <w:abstractNumId w:val="21"/>
  </w:num>
  <w:num w:numId="12">
    <w:abstractNumId w:val="39"/>
  </w:num>
  <w:num w:numId="13">
    <w:abstractNumId w:val="48"/>
  </w:num>
  <w:num w:numId="14">
    <w:abstractNumId w:val="78"/>
  </w:num>
  <w:num w:numId="15">
    <w:abstractNumId w:val="77"/>
  </w:num>
  <w:num w:numId="16">
    <w:abstractNumId w:val="30"/>
  </w:num>
  <w:num w:numId="17">
    <w:abstractNumId w:val="52"/>
  </w:num>
  <w:num w:numId="18">
    <w:abstractNumId w:val="76"/>
  </w:num>
  <w:num w:numId="19">
    <w:abstractNumId w:val="71"/>
  </w:num>
  <w:num w:numId="20">
    <w:abstractNumId w:val="14"/>
  </w:num>
  <w:num w:numId="21">
    <w:abstractNumId w:val="88"/>
  </w:num>
  <w:num w:numId="22">
    <w:abstractNumId w:val="47"/>
  </w:num>
  <w:num w:numId="23">
    <w:abstractNumId w:val="95"/>
  </w:num>
  <w:num w:numId="24">
    <w:abstractNumId w:val="72"/>
  </w:num>
  <w:num w:numId="25">
    <w:abstractNumId w:val="65"/>
  </w:num>
  <w:num w:numId="26">
    <w:abstractNumId w:val="15"/>
  </w:num>
  <w:num w:numId="27">
    <w:abstractNumId w:val="25"/>
  </w:num>
  <w:num w:numId="28">
    <w:abstractNumId w:val="56"/>
  </w:num>
  <w:num w:numId="29">
    <w:abstractNumId w:val="89"/>
  </w:num>
  <w:num w:numId="30">
    <w:abstractNumId w:val="45"/>
  </w:num>
  <w:num w:numId="31">
    <w:abstractNumId w:val="73"/>
  </w:num>
  <w:num w:numId="32">
    <w:abstractNumId w:val="41"/>
  </w:num>
  <w:num w:numId="33">
    <w:abstractNumId w:val="61"/>
  </w:num>
  <w:num w:numId="34">
    <w:abstractNumId w:val="6"/>
  </w:num>
  <w:num w:numId="35">
    <w:abstractNumId w:val="8"/>
  </w:num>
  <w:num w:numId="36">
    <w:abstractNumId w:val="50"/>
  </w:num>
  <w:num w:numId="37">
    <w:abstractNumId w:val="28"/>
  </w:num>
  <w:num w:numId="38">
    <w:abstractNumId w:val="53"/>
  </w:num>
  <w:num w:numId="39">
    <w:abstractNumId w:val="1"/>
  </w:num>
  <w:num w:numId="40">
    <w:abstractNumId w:val="68"/>
  </w:num>
  <w:num w:numId="41">
    <w:abstractNumId w:val="19"/>
  </w:num>
  <w:num w:numId="42">
    <w:abstractNumId w:val="54"/>
  </w:num>
  <w:num w:numId="43">
    <w:abstractNumId w:val="70"/>
  </w:num>
  <w:num w:numId="44">
    <w:abstractNumId w:val="11"/>
  </w:num>
  <w:num w:numId="45">
    <w:abstractNumId w:val="12"/>
  </w:num>
  <w:num w:numId="46">
    <w:abstractNumId w:val="37"/>
  </w:num>
  <w:num w:numId="47">
    <w:abstractNumId w:val="91"/>
  </w:num>
  <w:num w:numId="48">
    <w:abstractNumId w:val="9"/>
  </w:num>
  <w:num w:numId="49">
    <w:abstractNumId w:val="40"/>
  </w:num>
  <w:num w:numId="50">
    <w:abstractNumId w:val="94"/>
  </w:num>
  <w:num w:numId="51">
    <w:abstractNumId w:val="67"/>
  </w:num>
  <w:num w:numId="52">
    <w:abstractNumId w:val="75"/>
  </w:num>
  <w:num w:numId="53">
    <w:abstractNumId w:val="83"/>
  </w:num>
  <w:num w:numId="54">
    <w:abstractNumId w:val="3"/>
  </w:num>
  <w:num w:numId="55">
    <w:abstractNumId w:val="87"/>
  </w:num>
  <w:num w:numId="56">
    <w:abstractNumId w:val="31"/>
  </w:num>
  <w:num w:numId="57">
    <w:abstractNumId w:val="24"/>
  </w:num>
  <w:num w:numId="58">
    <w:abstractNumId w:val="74"/>
  </w:num>
  <w:num w:numId="59">
    <w:abstractNumId w:val="49"/>
  </w:num>
  <w:num w:numId="60">
    <w:abstractNumId w:val="29"/>
  </w:num>
  <w:num w:numId="61">
    <w:abstractNumId w:val="10"/>
  </w:num>
  <w:num w:numId="62">
    <w:abstractNumId w:val="20"/>
  </w:num>
  <w:num w:numId="63">
    <w:abstractNumId w:val="32"/>
  </w:num>
  <w:num w:numId="64">
    <w:abstractNumId w:val="86"/>
  </w:num>
  <w:num w:numId="65">
    <w:abstractNumId w:val="51"/>
  </w:num>
  <w:num w:numId="66">
    <w:abstractNumId w:val="92"/>
  </w:num>
  <w:num w:numId="67">
    <w:abstractNumId w:val="23"/>
  </w:num>
  <w:num w:numId="68">
    <w:abstractNumId w:val="44"/>
  </w:num>
  <w:num w:numId="69">
    <w:abstractNumId w:val="57"/>
  </w:num>
  <w:num w:numId="70">
    <w:abstractNumId w:val="22"/>
  </w:num>
  <w:num w:numId="71">
    <w:abstractNumId w:val="81"/>
  </w:num>
  <w:num w:numId="72">
    <w:abstractNumId w:val="13"/>
  </w:num>
  <w:num w:numId="73">
    <w:abstractNumId w:val="2"/>
  </w:num>
  <w:num w:numId="74">
    <w:abstractNumId w:val="60"/>
  </w:num>
  <w:num w:numId="75">
    <w:abstractNumId w:val="4"/>
  </w:num>
  <w:num w:numId="76">
    <w:abstractNumId w:val="43"/>
  </w:num>
  <w:num w:numId="77">
    <w:abstractNumId w:val="46"/>
  </w:num>
  <w:num w:numId="78">
    <w:abstractNumId w:val="79"/>
  </w:num>
  <w:num w:numId="79">
    <w:abstractNumId w:val="5"/>
  </w:num>
  <w:num w:numId="80">
    <w:abstractNumId w:val="84"/>
  </w:num>
  <w:num w:numId="81">
    <w:abstractNumId w:val="82"/>
  </w:num>
  <w:num w:numId="82">
    <w:abstractNumId w:val="33"/>
  </w:num>
  <w:num w:numId="83">
    <w:abstractNumId w:val="66"/>
  </w:num>
  <w:num w:numId="84">
    <w:abstractNumId w:val="42"/>
  </w:num>
  <w:num w:numId="85">
    <w:abstractNumId w:val="0"/>
  </w:num>
  <w:num w:numId="86">
    <w:abstractNumId w:val="26"/>
  </w:num>
  <w:num w:numId="87">
    <w:abstractNumId w:val="58"/>
  </w:num>
  <w:num w:numId="88">
    <w:abstractNumId w:val="62"/>
  </w:num>
  <w:num w:numId="89">
    <w:abstractNumId w:val="27"/>
  </w:num>
  <w:num w:numId="90">
    <w:abstractNumId w:val="93"/>
  </w:num>
  <w:num w:numId="91">
    <w:abstractNumId w:val="63"/>
  </w:num>
  <w:num w:numId="92">
    <w:abstractNumId w:val="34"/>
  </w:num>
  <w:num w:numId="93">
    <w:abstractNumId w:val="16"/>
  </w:num>
  <w:num w:numId="94">
    <w:abstractNumId w:val="36"/>
  </w:num>
  <w:num w:numId="95">
    <w:abstractNumId w:val="90"/>
  </w:num>
  <w:num w:numId="96">
    <w:abstractNumId w:val="3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663"/>
    <w:rsid w:val="0002099E"/>
    <w:rsid w:val="00031FA0"/>
    <w:rsid w:val="00051B40"/>
    <w:rsid w:val="000724ED"/>
    <w:rsid w:val="000A7F47"/>
    <w:rsid w:val="000B379A"/>
    <w:rsid w:val="000B7783"/>
    <w:rsid w:val="000C67A9"/>
    <w:rsid w:val="000F29DE"/>
    <w:rsid w:val="000F33E8"/>
    <w:rsid w:val="001079E1"/>
    <w:rsid w:val="001160EF"/>
    <w:rsid w:val="001345D0"/>
    <w:rsid w:val="00144FEF"/>
    <w:rsid w:val="00152158"/>
    <w:rsid w:val="0015229C"/>
    <w:rsid w:val="00152529"/>
    <w:rsid w:val="0017295A"/>
    <w:rsid w:val="00182BB3"/>
    <w:rsid w:val="00192870"/>
    <w:rsid w:val="001A5AFF"/>
    <w:rsid w:val="001F1B5B"/>
    <w:rsid w:val="00286FC2"/>
    <w:rsid w:val="002A55BB"/>
    <w:rsid w:val="002D34AA"/>
    <w:rsid w:val="002E100C"/>
    <w:rsid w:val="00312668"/>
    <w:rsid w:val="00317AB4"/>
    <w:rsid w:val="00333F3B"/>
    <w:rsid w:val="0035508D"/>
    <w:rsid w:val="00372E8E"/>
    <w:rsid w:val="00373CAF"/>
    <w:rsid w:val="00374F4B"/>
    <w:rsid w:val="00387D90"/>
    <w:rsid w:val="003C1B19"/>
    <w:rsid w:val="003F4FC6"/>
    <w:rsid w:val="00455475"/>
    <w:rsid w:val="0048044E"/>
    <w:rsid w:val="00485CFB"/>
    <w:rsid w:val="00487331"/>
    <w:rsid w:val="0049167F"/>
    <w:rsid w:val="004949C5"/>
    <w:rsid w:val="004C2DE5"/>
    <w:rsid w:val="004C3B4A"/>
    <w:rsid w:val="004C4510"/>
    <w:rsid w:val="004C764F"/>
    <w:rsid w:val="004D291F"/>
    <w:rsid w:val="004E1A74"/>
    <w:rsid w:val="004F1201"/>
    <w:rsid w:val="00501663"/>
    <w:rsid w:val="005170DC"/>
    <w:rsid w:val="005340AC"/>
    <w:rsid w:val="005946D4"/>
    <w:rsid w:val="005B6C8C"/>
    <w:rsid w:val="005C0941"/>
    <w:rsid w:val="005C1FAE"/>
    <w:rsid w:val="005E6973"/>
    <w:rsid w:val="005F2344"/>
    <w:rsid w:val="006C24B1"/>
    <w:rsid w:val="006C3B96"/>
    <w:rsid w:val="006D2EEB"/>
    <w:rsid w:val="0073622B"/>
    <w:rsid w:val="007506A5"/>
    <w:rsid w:val="007861FC"/>
    <w:rsid w:val="007C3AE9"/>
    <w:rsid w:val="007D55EA"/>
    <w:rsid w:val="007F7178"/>
    <w:rsid w:val="00812A46"/>
    <w:rsid w:val="008379DD"/>
    <w:rsid w:val="00850CCF"/>
    <w:rsid w:val="0086368B"/>
    <w:rsid w:val="00873A02"/>
    <w:rsid w:val="008A3307"/>
    <w:rsid w:val="008B7813"/>
    <w:rsid w:val="008C3039"/>
    <w:rsid w:val="008D685C"/>
    <w:rsid w:val="008E2590"/>
    <w:rsid w:val="008E71B6"/>
    <w:rsid w:val="00914AFD"/>
    <w:rsid w:val="009317E0"/>
    <w:rsid w:val="009335FC"/>
    <w:rsid w:val="00951F03"/>
    <w:rsid w:val="009542FF"/>
    <w:rsid w:val="009601E2"/>
    <w:rsid w:val="00962CF5"/>
    <w:rsid w:val="009816BF"/>
    <w:rsid w:val="009E1FD4"/>
    <w:rsid w:val="00A20A44"/>
    <w:rsid w:val="00A5226B"/>
    <w:rsid w:val="00A6270C"/>
    <w:rsid w:val="00AA4392"/>
    <w:rsid w:val="00AA679A"/>
    <w:rsid w:val="00AB4D57"/>
    <w:rsid w:val="00AD0555"/>
    <w:rsid w:val="00B227C2"/>
    <w:rsid w:val="00B276B7"/>
    <w:rsid w:val="00B40B51"/>
    <w:rsid w:val="00B52D45"/>
    <w:rsid w:val="00B57606"/>
    <w:rsid w:val="00B665A7"/>
    <w:rsid w:val="00B66E45"/>
    <w:rsid w:val="00BA3E69"/>
    <w:rsid w:val="00BA5D6E"/>
    <w:rsid w:val="00BC2F2A"/>
    <w:rsid w:val="00BE79AE"/>
    <w:rsid w:val="00C04CE5"/>
    <w:rsid w:val="00C11D6D"/>
    <w:rsid w:val="00C40C3D"/>
    <w:rsid w:val="00C427DE"/>
    <w:rsid w:val="00C60918"/>
    <w:rsid w:val="00C778F0"/>
    <w:rsid w:val="00C81B05"/>
    <w:rsid w:val="00CB2B63"/>
    <w:rsid w:val="00CC77C3"/>
    <w:rsid w:val="00CE05DE"/>
    <w:rsid w:val="00D0481F"/>
    <w:rsid w:val="00D12FD4"/>
    <w:rsid w:val="00D17C86"/>
    <w:rsid w:val="00D20B27"/>
    <w:rsid w:val="00D33CA0"/>
    <w:rsid w:val="00D46C5B"/>
    <w:rsid w:val="00D878C6"/>
    <w:rsid w:val="00DF0A8D"/>
    <w:rsid w:val="00E200DB"/>
    <w:rsid w:val="00E26EAA"/>
    <w:rsid w:val="00E27941"/>
    <w:rsid w:val="00E31FDD"/>
    <w:rsid w:val="00E55A2D"/>
    <w:rsid w:val="00E7433D"/>
    <w:rsid w:val="00E75F15"/>
    <w:rsid w:val="00EA4572"/>
    <w:rsid w:val="00EB572E"/>
    <w:rsid w:val="00EC5136"/>
    <w:rsid w:val="00ED49C9"/>
    <w:rsid w:val="00F06AF8"/>
    <w:rsid w:val="00F07281"/>
    <w:rsid w:val="00F448FD"/>
    <w:rsid w:val="00F66398"/>
    <w:rsid w:val="00F712E1"/>
    <w:rsid w:val="00F72A73"/>
    <w:rsid w:val="00F84C70"/>
    <w:rsid w:val="00FB0010"/>
    <w:rsid w:val="00FB444C"/>
    <w:rsid w:val="00FC2572"/>
    <w:rsid w:val="00FD2FD2"/>
    <w:rsid w:val="00FD4910"/>
    <w:rsid w:val="00FD5D4A"/>
    <w:rsid w:val="00FF2322"/>
    <w:rsid w:val="00FF51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BF36"/>
  <w15:docId w15:val="{A1E43EA8-1EBE-4F18-9FFD-48981D20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01663"/>
    <w:pPr>
      <w:ind w:left="720"/>
      <w:contextualSpacing/>
    </w:pPr>
  </w:style>
  <w:style w:type="paragraph" w:styleId="Textodebalo">
    <w:name w:val="Balloon Text"/>
    <w:basedOn w:val="Normal"/>
    <w:link w:val="TextodebaloChar"/>
    <w:uiPriority w:val="99"/>
    <w:semiHidden/>
    <w:unhideWhenUsed/>
    <w:rsid w:val="006D2EE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D2E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29</Pages>
  <Words>3744</Words>
  <Characters>20219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01</dc:creator>
  <cp:lastModifiedBy>Usuário do Windows</cp:lastModifiedBy>
  <cp:revision>7</cp:revision>
  <cp:lastPrinted>2017-06-08T11:59:00Z</cp:lastPrinted>
  <dcterms:created xsi:type="dcterms:W3CDTF">2017-06-19T16:40:00Z</dcterms:created>
  <dcterms:modified xsi:type="dcterms:W3CDTF">2017-07-13T12:50:00Z</dcterms:modified>
</cp:coreProperties>
</file>